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824" w:rsidRPr="003164AF" w:rsidRDefault="009A7612" w:rsidP="00D82BEA">
      <w:pPr>
        <w:spacing w:after="0" w:line="240" w:lineRule="auto"/>
        <w:jc w:val="center"/>
        <w:rPr>
          <w:b/>
          <w:sz w:val="28"/>
        </w:rPr>
      </w:pPr>
      <w:bookmarkStart w:id="0" w:name="_GoBack"/>
      <w:r w:rsidRPr="003164AF">
        <w:rPr>
          <w:b/>
          <w:sz w:val="28"/>
        </w:rPr>
        <w:t xml:space="preserve">Enquête </w:t>
      </w:r>
      <w:r w:rsidR="00E83824" w:rsidRPr="003164AF">
        <w:rPr>
          <w:b/>
          <w:sz w:val="28"/>
        </w:rPr>
        <w:t xml:space="preserve">coiffeurs </w:t>
      </w:r>
      <w:r w:rsidRPr="003164AF">
        <w:rPr>
          <w:b/>
          <w:sz w:val="28"/>
        </w:rPr>
        <w:t xml:space="preserve">2018 : </w:t>
      </w:r>
    </w:p>
    <w:p w:rsidR="009A7612" w:rsidRPr="003164AF" w:rsidRDefault="00D82BEA" w:rsidP="00D82BEA">
      <w:pPr>
        <w:spacing w:after="0" w:line="240" w:lineRule="auto"/>
        <w:jc w:val="center"/>
        <w:rPr>
          <w:b/>
          <w:sz w:val="28"/>
        </w:rPr>
      </w:pPr>
      <w:r w:rsidRPr="003164AF">
        <w:rPr>
          <w:b/>
          <w:sz w:val="28"/>
        </w:rPr>
        <w:t>A</w:t>
      </w:r>
      <w:r w:rsidR="009A7612" w:rsidRPr="003164AF">
        <w:rPr>
          <w:b/>
          <w:sz w:val="28"/>
        </w:rPr>
        <w:t xml:space="preserve">ffichage des tarifs </w:t>
      </w:r>
      <w:bookmarkEnd w:id="0"/>
    </w:p>
    <w:p w:rsidR="00D82BEA" w:rsidRPr="003164AF" w:rsidRDefault="00D82BEA" w:rsidP="00D82BEA">
      <w:pPr>
        <w:spacing w:after="0" w:line="240" w:lineRule="auto"/>
        <w:jc w:val="center"/>
        <w:rPr>
          <w:b/>
          <w:sz w:val="20"/>
          <w:szCs w:val="20"/>
        </w:rPr>
      </w:pPr>
      <w:r w:rsidRPr="003164AF">
        <w:rPr>
          <w:b/>
          <w:sz w:val="20"/>
          <w:szCs w:val="20"/>
        </w:rPr>
        <w:t xml:space="preserve">L’enquête concerne uniquement l’affichage extérieur des tarifs </w:t>
      </w:r>
    </w:p>
    <w:p w:rsidR="00781F3F" w:rsidRPr="003164AF" w:rsidRDefault="00781F3F" w:rsidP="00781F3F">
      <w:pPr>
        <w:spacing w:line="240" w:lineRule="auto"/>
        <w:jc w:val="center"/>
        <w:rPr>
          <w:sz w:val="20"/>
          <w:szCs w:val="20"/>
        </w:rPr>
      </w:pPr>
      <w:r w:rsidRPr="003164AF">
        <w:rPr>
          <w:sz w:val="20"/>
          <w:szCs w:val="20"/>
        </w:rPr>
        <w:t xml:space="preserve">Relevés à effectuer du </w:t>
      </w:r>
      <w:r w:rsidR="003164AF" w:rsidRPr="003164AF">
        <w:rPr>
          <w:sz w:val="20"/>
          <w:szCs w:val="20"/>
        </w:rPr>
        <w:t>27/08/18 au 22</w:t>
      </w:r>
      <w:r w:rsidRPr="003164AF">
        <w:rPr>
          <w:sz w:val="20"/>
          <w:szCs w:val="20"/>
        </w:rPr>
        <w:t>/09/18</w:t>
      </w:r>
    </w:p>
    <w:p w:rsidR="009301E2" w:rsidRDefault="009301E2" w:rsidP="009301E2">
      <w:pPr>
        <w:pStyle w:val="Paragraphedeliste"/>
        <w:spacing w:line="240" w:lineRule="auto"/>
        <w:ind w:left="360"/>
        <w:jc w:val="center"/>
        <w:rPr>
          <w:sz w:val="20"/>
          <w:szCs w:val="20"/>
        </w:rPr>
      </w:pPr>
      <w:r w:rsidRPr="009301E2">
        <w:rPr>
          <w:sz w:val="20"/>
          <w:szCs w:val="20"/>
        </w:rPr>
        <w:t xml:space="preserve">Les questionnaires sont à retourner au plus tard le 25/09/18 à : CLCV – 59 bd Exelmans -75016 – Paris ou par mail à </w:t>
      </w:r>
      <w:hyperlink r:id="rId8" w:history="1">
        <w:r w:rsidRPr="009301E2">
          <w:rPr>
            <w:rStyle w:val="Lienhypertexte"/>
            <w:sz w:val="20"/>
            <w:szCs w:val="20"/>
          </w:rPr>
          <w:t>o.gayraud@clcv.org</w:t>
        </w:r>
      </w:hyperlink>
      <w:r w:rsidRPr="009301E2">
        <w:rPr>
          <w:sz w:val="20"/>
          <w:szCs w:val="20"/>
        </w:rPr>
        <w:t xml:space="preserve"> . Merci !</w:t>
      </w:r>
    </w:p>
    <w:p w:rsidR="009301E2" w:rsidRPr="009301E2" w:rsidRDefault="009301E2" w:rsidP="009301E2">
      <w:pPr>
        <w:pStyle w:val="Paragraphedeliste"/>
        <w:spacing w:line="240" w:lineRule="auto"/>
        <w:ind w:left="360"/>
        <w:rPr>
          <w:sz w:val="20"/>
          <w:szCs w:val="20"/>
        </w:rPr>
      </w:pPr>
    </w:p>
    <w:p w:rsidR="000E2A99" w:rsidRPr="003164AF" w:rsidRDefault="000E2A99" w:rsidP="00C439AA">
      <w:pPr>
        <w:pStyle w:val="Paragraphedeliste"/>
        <w:numPr>
          <w:ilvl w:val="0"/>
          <w:numId w:val="7"/>
        </w:numPr>
        <w:jc w:val="both"/>
        <w:rPr>
          <w:rFonts w:cs="Times New Roman"/>
        </w:rPr>
      </w:pPr>
      <w:r w:rsidRPr="003164AF">
        <w:rPr>
          <w:rFonts w:cs="Times New Roman"/>
          <w:b/>
        </w:rPr>
        <w:t xml:space="preserve">Date de réalisation de l’enquête : </w:t>
      </w:r>
      <w:r w:rsidRPr="003164AF">
        <w:rPr>
          <w:rFonts w:cs="Times New Roman"/>
        </w:rPr>
        <w:t>……………………</w:t>
      </w:r>
      <w:proofErr w:type="gramStart"/>
      <w:r w:rsidRPr="003164AF">
        <w:rPr>
          <w:rFonts w:cs="Times New Roman"/>
        </w:rPr>
        <w:t>…….</w:t>
      </w:r>
      <w:proofErr w:type="gramEnd"/>
      <w:r w:rsidRPr="003164AF">
        <w:rPr>
          <w:rFonts w:cs="Times New Roman"/>
        </w:rPr>
        <w:t>.</w:t>
      </w:r>
    </w:p>
    <w:p w:rsidR="0096177B" w:rsidRPr="003164AF" w:rsidRDefault="0096177B" w:rsidP="0096177B">
      <w:pPr>
        <w:pStyle w:val="Paragraphedeliste"/>
        <w:ind w:left="360"/>
        <w:jc w:val="both"/>
        <w:rPr>
          <w:rFonts w:cs="Times New Roman"/>
        </w:rPr>
      </w:pPr>
    </w:p>
    <w:p w:rsidR="00AC233F" w:rsidRPr="003164AF" w:rsidRDefault="00C439AA" w:rsidP="00AC233F">
      <w:pPr>
        <w:pStyle w:val="Paragraphedeliste"/>
        <w:numPr>
          <w:ilvl w:val="0"/>
          <w:numId w:val="7"/>
        </w:numPr>
        <w:jc w:val="both"/>
        <w:rPr>
          <w:rFonts w:cs="Times New Roman"/>
        </w:rPr>
      </w:pPr>
      <w:r w:rsidRPr="003164AF">
        <w:rPr>
          <w:rFonts w:cs="Times New Roman"/>
          <w:b/>
        </w:rPr>
        <w:t xml:space="preserve">Coordonnées de </w:t>
      </w:r>
      <w:r w:rsidR="00AC233F" w:rsidRPr="003164AF">
        <w:rPr>
          <w:rFonts w:cs="Times New Roman"/>
          <w:b/>
        </w:rPr>
        <w:t>la s</w:t>
      </w:r>
      <w:r w:rsidRPr="003164AF">
        <w:rPr>
          <w:rFonts w:cs="Times New Roman"/>
          <w:b/>
        </w:rPr>
        <w:t>tructure de rattachement de l’enquêteur :</w:t>
      </w:r>
      <w:r w:rsidRPr="003164AF">
        <w:rPr>
          <w:rFonts w:cs="Times New Roman"/>
        </w:rPr>
        <w:t xml:space="preserve"> </w:t>
      </w:r>
    </w:p>
    <w:p w:rsidR="00AC233F" w:rsidRPr="003164AF" w:rsidRDefault="00AC233F" w:rsidP="00AC233F">
      <w:pPr>
        <w:pStyle w:val="Paragraphedeliste"/>
        <w:ind w:left="360"/>
        <w:jc w:val="both"/>
        <w:rPr>
          <w:rFonts w:cs="Times New Roman"/>
          <w:b/>
        </w:rPr>
      </w:pPr>
    </w:p>
    <w:p w:rsidR="00C439AA" w:rsidRPr="003F6902" w:rsidRDefault="00C439AA" w:rsidP="00AC233F">
      <w:pPr>
        <w:pStyle w:val="Paragraphedeliste"/>
        <w:ind w:left="360" w:hanging="360"/>
        <w:jc w:val="both"/>
        <w:rPr>
          <w:rFonts w:cs="Times New Roman"/>
        </w:rPr>
      </w:pPr>
      <w:r w:rsidRPr="003F6902">
        <w:rPr>
          <w:rFonts w:cs="Times New Roman"/>
        </w:rPr>
        <w:t xml:space="preserve">UD/UR/UL de : </w:t>
      </w:r>
      <w:r w:rsidR="00D16D09" w:rsidRPr="003F6902">
        <w:rPr>
          <w:rFonts w:cs="Times New Roman"/>
        </w:rPr>
        <w:t>……………………………….</w:t>
      </w:r>
    </w:p>
    <w:p w:rsidR="00C439AA" w:rsidRPr="003164AF" w:rsidRDefault="00D87116" w:rsidP="00C439AA">
      <w:pPr>
        <w:jc w:val="both"/>
        <w:rPr>
          <w:rFonts w:cs="Times New Roman"/>
          <w:sz w:val="20"/>
        </w:rPr>
      </w:pPr>
      <w:r>
        <w:rPr>
          <w:rFonts w:cs="Times New Roman"/>
        </w:rPr>
        <w:t>Code postal de l’</w:t>
      </w:r>
      <w:r w:rsidRPr="003F6902">
        <w:rPr>
          <w:rFonts w:cs="Times New Roman"/>
        </w:rPr>
        <w:t>UD/UR/UL</w:t>
      </w:r>
      <w:r>
        <w:rPr>
          <w:rFonts w:cs="Times New Roman"/>
        </w:rPr>
        <w:t xml:space="preserve"> </w:t>
      </w:r>
      <w:r w:rsidR="00C439AA" w:rsidRPr="003F6902">
        <w:rPr>
          <w:rFonts w:cs="Times New Roman"/>
        </w:rPr>
        <w:t>: ………………</w:t>
      </w:r>
      <w:r w:rsidR="00D16D09" w:rsidRPr="003F6902">
        <w:rPr>
          <w:rFonts w:cs="Times New Roman"/>
        </w:rPr>
        <w:t>……………….</w:t>
      </w:r>
      <w:r w:rsidR="00D16D09" w:rsidRPr="003F6902">
        <w:rPr>
          <w:rFonts w:cs="Times New Roman"/>
        </w:rPr>
        <w:tab/>
      </w:r>
      <w:r w:rsidR="00C439AA" w:rsidRPr="003F6902">
        <w:rPr>
          <w:rFonts w:cs="Times New Roman"/>
        </w:rPr>
        <w:t>Téléphone</w:t>
      </w:r>
      <w:r w:rsidRPr="00D87116">
        <w:rPr>
          <w:rFonts w:cs="Times New Roman"/>
        </w:rPr>
        <w:t xml:space="preserve"> </w:t>
      </w:r>
      <w:r>
        <w:rPr>
          <w:rFonts w:cs="Times New Roman"/>
        </w:rPr>
        <w:t>de l’</w:t>
      </w:r>
      <w:r w:rsidRPr="003F6902">
        <w:rPr>
          <w:rFonts w:cs="Times New Roman"/>
        </w:rPr>
        <w:t>UD/UR/UL</w:t>
      </w:r>
      <w:r w:rsidR="00C439AA" w:rsidRPr="003F6902">
        <w:rPr>
          <w:rFonts w:cs="Times New Roman"/>
        </w:rPr>
        <w:t xml:space="preserve"> : …………………</w:t>
      </w:r>
      <w:r w:rsidR="00D16D09" w:rsidRPr="003F6902">
        <w:rPr>
          <w:rFonts w:cs="Times New Roman"/>
        </w:rPr>
        <w:t>……………….</w:t>
      </w:r>
      <w:r w:rsidR="00C439AA" w:rsidRPr="003F6902">
        <w:rPr>
          <w:rFonts w:cs="Times New Roman"/>
        </w:rPr>
        <w:t>..</w:t>
      </w:r>
      <w:r w:rsidR="00C439AA" w:rsidRPr="003164AF">
        <w:rPr>
          <w:rFonts w:cs="Times New Roman"/>
          <w:sz w:val="20"/>
        </w:rPr>
        <w:tab/>
      </w:r>
    </w:p>
    <w:p w:rsidR="002B31FB" w:rsidRPr="003164AF" w:rsidRDefault="002B31FB" w:rsidP="00C439AA">
      <w:pPr>
        <w:pStyle w:val="Paragraphedeliste"/>
        <w:spacing w:after="0"/>
        <w:jc w:val="both"/>
        <w:rPr>
          <w:rFonts w:cs="Times New Roman"/>
        </w:rPr>
      </w:pPr>
    </w:p>
    <w:p w:rsidR="000E2A99" w:rsidRPr="003164AF" w:rsidRDefault="00040403" w:rsidP="000E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/>
        </w:rPr>
      </w:pPr>
      <w:r w:rsidRPr="00956FCA">
        <w:rPr>
          <w:rFonts w:cs="Times New Roman"/>
          <w:b/>
          <w:sz w:val="24"/>
          <w:szCs w:val="24"/>
        </w:rPr>
        <w:t>(3</w:t>
      </w:r>
      <w:r w:rsidR="000E2A99" w:rsidRPr="00956FCA">
        <w:rPr>
          <w:rFonts w:cs="Times New Roman"/>
          <w:b/>
          <w:sz w:val="24"/>
          <w:szCs w:val="24"/>
        </w:rPr>
        <w:t>)</w:t>
      </w:r>
      <w:r w:rsidR="000E2A99" w:rsidRPr="003164AF">
        <w:rPr>
          <w:rFonts w:cs="Times New Roman"/>
          <w:b/>
        </w:rPr>
        <w:t xml:space="preserve"> Coordonnées du salon de coiffure enquêté :</w:t>
      </w:r>
    </w:p>
    <w:p w:rsidR="000E2A99" w:rsidRPr="003F6902" w:rsidRDefault="000E2A99" w:rsidP="000E2A9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cs="Times New Roman"/>
        </w:rPr>
      </w:pPr>
      <w:r w:rsidRPr="003F6902">
        <w:rPr>
          <w:rFonts w:cs="Times New Roman"/>
        </w:rPr>
        <w:t>Nom : …………………………….</w:t>
      </w:r>
    </w:p>
    <w:p w:rsidR="000E2A99" w:rsidRPr="003F6902" w:rsidRDefault="000E2A99" w:rsidP="000E2A9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cs="Times New Roman"/>
        </w:rPr>
      </w:pPr>
      <w:r w:rsidRPr="003F6902">
        <w:rPr>
          <w:rFonts w:cs="Times New Roman"/>
        </w:rPr>
        <w:t>Adresse : ………………………</w:t>
      </w:r>
    </w:p>
    <w:p w:rsidR="000E2A99" w:rsidRPr="003F6902" w:rsidRDefault="000E2A99" w:rsidP="000E2A9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cs="Times New Roman"/>
          <w:b/>
        </w:rPr>
      </w:pPr>
      <w:r w:rsidRPr="003F6902">
        <w:rPr>
          <w:rFonts w:cs="Times New Roman"/>
        </w:rPr>
        <w:t>Code postal : …………………………………</w:t>
      </w:r>
      <w:r w:rsidR="00BE7FBB" w:rsidRPr="003F6902">
        <w:rPr>
          <w:rFonts w:cs="Times New Roman"/>
        </w:rPr>
        <w:t xml:space="preserve"> </w:t>
      </w:r>
      <w:r w:rsidR="00131BD4">
        <w:rPr>
          <w:rFonts w:cs="Times New Roman"/>
        </w:rPr>
        <w:tab/>
      </w:r>
      <w:r w:rsidR="00131BD4">
        <w:rPr>
          <w:rFonts w:cs="Times New Roman"/>
        </w:rPr>
        <w:tab/>
      </w:r>
      <w:r w:rsidR="00BE7FBB" w:rsidRPr="003F6902">
        <w:rPr>
          <w:rFonts w:cs="Times New Roman"/>
        </w:rPr>
        <w:t>Ville : …………………………………</w:t>
      </w:r>
    </w:p>
    <w:p w:rsidR="009A7612" w:rsidRPr="003164AF" w:rsidRDefault="00040403" w:rsidP="000A0B40">
      <w:pPr>
        <w:spacing w:line="240" w:lineRule="auto"/>
        <w:rPr>
          <w:rFonts w:cs="Times New Roman"/>
          <w:b/>
          <w:color w:val="000000" w:themeColor="text1"/>
        </w:rPr>
      </w:pPr>
      <w:r w:rsidRPr="00956FCA">
        <w:rPr>
          <w:rFonts w:cs="Times New Roman"/>
          <w:b/>
          <w:color w:val="000000" w:themeColor="text1"/>
          <w:sz w:val="24"/>
          <w:szCs w:val="24"/>
        </w:rPr>
        <w:t>(4</w:t>
      </w:r>
      <w:r w:rsidR="000A0B40" w:rsidRPr="00956FCA">
        <w:rPr>
          <w:rFonts w:cs="Times New Roman"/>
          <w:b/>
          <w:color w:val="000000" w:themeColor="text1"/>
          <w:sz w:val="24"/>
          <w:szCs w:val="24"/>
        </w:rPr>
        <w:t>)</w:t>
      </w:r>
      <w:r w:rsidR="000A0B40" w:rsidRPr="003164AF">
        <w:rPr>
          <w:rFonts w:cs="Times New Roman"/>
          <w:color w:val="000000" w:themeColor="text1"/>
        </w:rPr>
        <w:t xml:space="preserve"> </w:t>
      </w:r>
      <w:r w:rsidR="009A7612" w:rsidRPr="003164AF">
        <w:rPr>
          <w:rFonts w:cs="Times New Roman"/>
          <w:b/>
          <w:color w:val="000000" w:themeColor="text1"/>
        </w:rPr>
        <w:t xml:space="preserve">Le salon est : </w:t>
      </w:r>
    </w:p>
    <w:p w:rsidR="009A7612" w:rsidRPr="003F6902" w:rsidRDefault="00B63497" w:rsidP="005E6D8C">
      <w:pPr>
        <w:spacing w:line="240" w:lineRule="auto"/>
        <w:rPr>
          <w:rFonts w:cs="Times New Roman"/>
          <w:color w:val="000000" w:themeColor="text1"/>
        </w:rPr>
      </w:pPr>
      <w:sdt>
        <w:sdtPr>
          <w:rPr>
            <w:rFonts w:cs="Times New Roman"/>
            <w:color w:val="000000" w:themeColor="text1"/>
          </w:rPr>
          <w:id w:val="7180959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6D8C" w:rsidRPr="003F690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A7612" w:rsidRPr="003F6902">
        <w:rPr>
          <w:rFonts w:cs="Times New Roman"/>
          <w:color w:val="000000" w:themeColor="text1"/>
        </w:rPr>
        <w:t xml:space="preserve"> Exclusivement masculin</w:t>
      </w:r>
      <w:r w:rsidR="005E6D8C" w:rsidRPr="003F6902">
        <w:rPr>
          <w:rFonts w:cs="Times New Roman"/>
          <w:color w:val="000000" w:themeColor="text1"/>
        </w:rPr>
        <w:t xml:space="preserve">    </w:t>
      </w:r>
      <w:r w:rsidR="005E6D8C" w:rsidRPr="003F6902">
        <w:rPr>
          <w:rFonts w:cs="Times New Roman"/>
          <w:color w:val="000000" w:themeColor="text1"/>
        </w:rPr>
        <w:tab/>
      </w:r>
      <w:r w:rsidR="005E6D8C" w:rsidRPr="003F6902">
        <w:rPr>
          <w:rFonts w:cs="Times New Roman"/>
          <w:color w:val="000000" w:themeColor="text1"/>
        </w:rPr>
        <w:tab/>
        <w:t xml:space="preserve">   </w:t>
      </w:r>
      <w:r w:rsidR="009A7612" w:rsidRPr="003F6902">
        <w:rPr>
          <w:rFonts w:cs="Times New Roman"/>
          <w:color w:val="000000" w:themeColor="text1"/>
        </w:rPr>
        <w:t xml:space="preserve"> </w:t>
      </w:r>
      <w:r w:rsidR="005E6D8C" w:rsidRPr="003F6902">
        <w:rPr>
          <w:rFonts w:cs="Times New Roman"/>
          <w:color w:val="000000" w:themeColor="text1"/>
        </w:rPr>
        <w:t xml:space="preserve"> </w:t>
      </w:r>
      <w:sdt>
        <w:sdtPr>
          <w:rPr>
            <w:rFonts w:cs="Times New Roman"/>
            <w:color w:val="000000" w:themeColor="text1"/>
          </w:rPr>
          <w:id w:val="178253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D8C" w:rsidRPr="003F690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A7612" w:rsidRPr="003F6902">
        <w:rPr>
          <w:rFonts w:cs="Times New Roman"/>
          <w:color w:val="000000" w:themeColor="text1"/>
        </w:rPr>
        <w:t xml:space="preserve"> Exclusivement féminin</w:t>
      </w:r>
      <w:r w:rsidR="005E6D8C" w:rsidRPr="003F6902">
        <w:rPr>
          <w:rFonts w:cs="Times New Roman"/>
          <w:color w:val="000000" w:themeColor="text1"/>
        </w:rPr>
        <w:t xml:space="preserve">    </w:t>
      </w:r>
      <w:r w:rsidR="005E6D8C" w:rsidRPr="003F6902">
        <w:rPr>
          <w:rFonts w:cs="Times New Roman"/>
          <w:color w:val="000000" w:themeColor="text1"/>
        </w:rPr>
        <w:tab/>
      </w:r>
      <w:r w:rsidR="005E6D8C" w:rsidRPr="003F6902">
        <w:rPr>
          <w:rFonts w:cs="Times New Roman"/>
          <w:color w:val="000000" w:themeColor="text1"/>
        </w:rPr>
        <w:tab/>
        <w:t xml:space="preserve">  </w:t>
      </w:r>
      <w:r w:rsidR="009A7612" w:rsidRPr="003F6902">
        <w:rPr>
          <w:rFonts w:cs="Times New Roman"/>
          <w:color w:val="000000" w:themeColor="text1"/>
        </w:rPr>
        <w:t xml:space="preserve"> </w:t>
      </w:r>
      <w:r w:rsidR="005E6D8C" w:rsidRPr="003F6902">
        <w:rPr>
          <w:rFonts w:cs="Times New Roman"/>
          <w:color w:val="000000" w:themeColor="text1"/>
        </w:rPr>
        <w:t xml:space="preserve"> </w:t>
      </w:r>
      <w:sdt>
        <w:sdtPr>
          <w:rPr>
            <w:rFonts w:cs="Times New Roman"/>
            <w:color w:val="000000" w:themeColor="text1"/>
          </w:rPr>
          <w:id w:val="28801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612" w:rsidRPr="003F690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A7612" w:rsidRPr="003F6902">
        <w:rPr>
          <w:rFonts w:cs="Times New Roman"/>
          <w:color w:val="000000" w:themeColor="text1"/>
        </w:rPr>
        <w:t xml:space="preserve"> Mixte </w:t>
      </w:r>
    </w:p>
    <w:p w:rsidR="009A7612" w:rsidRPr="003164AF" w:rsidRDefault="009A7612" w:rsidP="00C439AA">
      <w:pPr>
        <w:spacing w:after="120" w:line="240" w:lineRule="auto"/>
        <w:rPr>
          <w:rFonts w:cs="Times New Roman"/>
          <w:color w:val="000000" w:themeColor="text1"/>
          <w:shd w:val="clear" w:color="auto" w:fill="FFFFFF"/>
        </w:rPr>
      </w:pPr>
    </w:p>
    <w:p w:rsidR="00EF773F" w:rsidRPr="003164AF" w:rsidRDefault="00040403" w:rsidP="000A0B40">
      <w:pPr>
        <w:spacing w:line="240" w:lineRule="auto"/>
        <w:rPr>
          <w:rFonts w:cs="Times New Roman"/>
          <w:color w:val="000000" w:themeColor="text1"/>
          <w:shd w:val="clear" w:color="auto" w:fill="FFFFFF"/>
        </w:rPr>
      </w:pPr>
      <w:r w:rsidRPr="00956FCA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(5</w:t>
      </w:r>
      <w:r w:rsidR="000A0B40" w:rsidRPr="00956FCA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)</w:t>
      </w:r>
      <w:r w:rsidR="000A0B40" w:rsidRPr="003164AF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r w:rsidR="009A7612" w:rsidRPr="003164AF">
        <w:rPr>
          <w:rFonts w:cs="Times New Roman"/>
          <w:b/>
          <w:color w:val="000000" w:themeColor="text1"/>
          <w:shd w:val="clear" w:color="auto" w:fill="FFFFFF"/>
        </w:rPr>
        <w:t>L’affichage des prix en vitrine est-il </w:t>
      </w:r>
      <w:proofErr w:type="gramStart"/>
      <w:r w:rsidR="009A7612" w:rsidRPr="003164AF">
        <w:rPr>
          <w:rFonts w:cs="Times New Roman"/>
          <w:b/>
          <w:color w:val="000000" w:themeColor="text1"/>
          <w:shd w:val="clear" w:color="auto" w:fill="FFFFFF"/>
        </w:rPr>
        <w:t>visible?</w:t>
      </w:r>
      <w:proofErr w:type="gramEnd"/>
      <w:r w:rsidR="009A7612" w:rsidRPr="003164AF">
        <w:rPr>
          <w:rFonts w:cs="Times New Roman"/>
          <w:color w:val="000000" w:themeColor="text1"/>
          <w:shd w:val="clear" w:color="auto" w:fill="FFFFFF"/>
        </w:rPr>
        <w:t xml:space="preserve"> </w:t>
      </w:r>
      <w:r w:rsidR="009A7612" w:rsidRPr="003164AF">
        <w:rPr>
          <w:rFonts w:cs="Times New Roman"/>
          <w:color w:val="000000" w:themeColor="text1"/>
          <w:shd w:val="clear" w:color="auto" w:fill="FFFFFF"/>
        </w:rPr>
        <w:tab/>
      </w:r>
    </w:p>
    <w:p w:rsidR="00EF773F" w:rsidRPr="003F6902" w:rsidRDefault="00B63497" w:rsidP="005E6D8C">
      <w:pPr>
        <w:spacing w:line="240" w:lineRule="auto"/>
        <w:rPr>
          <w:rFonts w:cs="Times New Roman"/>
          <w:color w:val="000000" w:themeColor="text1"/>
          <w:shd w:val="clear" w:color="auto" w:fill="FFFFFF"/>
        </w:rPr>
      </w:pPr>
      <w:sdt>
        <w:sdtPr>
          <w:rPr>
            <w:rFonts w:cs="Times New Roman"/>
            <w:color w:val="000000" w:themeColor="text1"/>
            <w:shd w:val="clear" w:color="auto" w:fill="FFFFFF"/>
          </w:rPr>
          <w:id w:val="-126853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D8C" w:rsidRPr="003F6902">
            <w:rPr>
              <w:rFonts w:ascii="Segoe UI Symbol" w:eastAsia="MS Gothic" w:hAnsi="Segoe UI Symbol" w:cs="Segoe UI Symbol"/>
              <w:color w:val="000000" w:themeColor="text1"/>
              <w:shd w:val="clear" w:color="auto" w:fill="FFFFFF"/>
            </w:rPr>
            <w:t>☐</w:t>
          </w:r>
        </w:sdtContent>
      </w:sdt>
      <w:r w:rsidR="009A7612" w:rsidRPr="003F6902">
        <w:rPr>
          <w:rFonts w:cs="Times New Roman"/>
          <w:color w:val="000000" w:themeColor="text1"/>
          <w:shd w:val="clear" w:color="auto" w:fill="FFFFFF"/>
        </w:rPr>
        <w:t xml:space="preserve"> Oui : il est visible et lisible </w:t>
      </w:r>
      <w:r w:rsidR="005E6D8C" w:rsidRPr="003F6902">
        <w:rPr>
          <w:rFonts w:cs="Times New Roman"/>
          <w:color w:val="000000" w:themeColor="text1"/>
          <w:shd w:val="clear" w:color="auto" w:fill="FFFFFF"/>
        </w:rPr>
        <w:t xml:space="preserve">              </w:t>
      </w:r>
      <w:sdt>
        <w:sdtPr>
          <w:rPr>
            <w:rFonts w:cs="Times New Roman"/>
            <w:color w:val="000000" w:themeColor="text1"/>
            <w:shd w:val="clear" w:color="auto" w:fill="FFFFFF"/>
          </w:rPr>
          <w:id w:val="-55061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D8C" w:rsidRPr="003F6902">
            <w:rPr>
              <w:rFonts w:ascii="Segoe UI Symbol" w:eastAsia="MS Gothic" w:hAnsi="Segoe UI Symbol" w:cs="Segoe UI Symbol"/>
              <w:color w:val="000000" w:themeColor="text1"/>
              <w:shd w:val="clear" w:color="auto" w:fill="FFFFFF"/>
            </w:rPr>
            <w:t>☐</w:t>
          </w:r>
        </w:sdtContent>
      </w:sdt>
      <w:r w:rsidR="009A7612" w:rsidRPr="003F6902">
        <w:rPr>
          <w:rFonts w:cs="Times New Roman"/>
          <w:color w:val="000000" w:themeColor="text1"/>
          <w:shd w:val="clear" w:color="auto" w:fill="FFFFFF"/>
        </w:rPr>
        <w:t xml:space="preserve"> Non : il est visible </w:t>
      </w:r>
      <w:r w:rsidR="00524384" w:rsidRPr="003F6902">
        <w:rPr>
          <w:rFonts w:cs="Times New Roman"/>
          <w:color w:val="000000" w:themeColor="text1"/>
          <w:shd w:val="clear" w:color="auto" w:fill="FFFFFF"/>
        </w:rPr>
        <w:t>mais peu lisible</w:t>
      </w:r>
      <w:r w:rsidR="005E6D8C" w:rsidRPr="003F6902">
        <w:rPr>
          <w:rFonts w:cs="Times New Roman"/>
          <w:color w:val="000000" w:themeColor="text1"/>
          <w:shd w:val="clear" w:color="auto" w:fill="FFFFFF"/>
        </w:rPr>
        <w:t xml:space="preserve"> </w:t>
      </w:r>
      <w:r w:rsidR="005E6D8C" w:rsidRPr="003F6902">
        <w:rPr>
          <w:rFonts w:cs="Times New Roman"/>
          <w:color w:val="000000" w:themeColor="text1"/>
          <w:shd w:val="clear" w:color="auto" w:fill="FFFFFF"/>
        </w:rPr>
        <w:tab/>
      </w:r>
      <w:sdt>
        <w:sdtPr>
          <w:rPr>
            <w:rFonts w:cs="Times New Roman"/>
            <w:color w:val="000000" w:themeColor="text1"/>
            <w:shd w:val="clear" w:color="auto" w:fill="FFFFFF"/>
          </w:rPr>
          <w:id w:val="201480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73F" w:rsidRPr="003F6902">
            <w:rPr>
              <w:rFonts w:ascii="Segoe UI Symbol" w:eastAsia="MS Gothic" w:hAnsi="Segoe UI Symbol" w:cs="Segoe UI Symbol"/>
              <w:color w:val="000000" w:themeColor="text1"/>
              <w:shd w:val="clear" w:color="auto" w:fill="FFFFFF"/>
            </w:rPr>
            <w:t>☐</w:t>
          </w:r>
        </w:sdtContent>
      </w:sdt>
      <w:r w:rsidR="00EF773F" w:rsidRPr="003F6902">
        <w:rPr>
          <w:rFonts w:cs="Times New Roman"/>
          <w:color w:val="000000" w:themeColor="text1"/>
          <w:shd w:val="clear" w:color="auto" w:fill="FFFFFF"/>
        </w:rPr>
        <w:t xml:space="preserve"> Non : il n’y a pas d’affichage </w:t>
      </w:r>
    </w:p>
    <w:p w:rsidR="009A7612" w:rsidRPr="003164AF" w:rsidRDefault="009A7612" w:rsidP="00C439AA">
      <w:pPr>
        <w:spacing w:after="120" w:line="240" w:lineRule="auto"/>
        <w:rPr>
          <w:rFonts w:cs="Times New Roman"/>
          <w:color w:val="000000" w:themeColor="text1"/>
          <w:shd w:val="clear" w:color="auto" w:fill="FFFFFF"/>
        </w:rPr>
      </w:pPr>
    </w:p>
    <w:p w:rsidR="009A7612" w:rsidRPr="003164AF" w:rsidRDefault="00040403" w:rsidP="005E6D8C">
      <w:pPr>
        <w:spacing w:line="240" w:lineRule="auto"/>
        <w:rPr>
          <w:rFonts w:cs="Times New Roman"/>
          <w:b/>
          <w:color w:val="000000" w:themeColor="text1"/>
        </w:rPr>
      </w:pPr>
      <w:r w:rsidRPr="00956FCA">
        <w:rPr>
          <w:rFonts w:cs="Times New Roman"/>
          <w:b/>
          <w:color w:val="000000" w:themeColor="text1"/>
          <w:sz w:val="24"/>
          <w:szCs w:val="24"/>
        </w:rPr>
        <w:t>(6</w:t>
      </w:r>
      <w:r w:rsidR="000A0B40" w:rsidRPr="00956FCA">
        <w:rPr>
          <w:rFonts w:cs="Times New Roman"/>
          <w:b/>
          <w:color w:val="000000" w:themeColor="text1"/>
          <w:sz w:val="24"/>
          <w:szCs w:val="24"/>
        </w:rPr>
        <w:t>)</w:t>
      </w:r>
      <w:r w:rsidR="000A0B40" w:rsidRPr="003164AF">
        <w:rPr>
          <w:rFonts w:cs="Times New Roman"/>
          <w:b/>
          <w:color w:val="000000" w:themeColor="text1"/>
        </w:rPr>
        <w:t xml:space="preserve"> </w:t>
      </w:r>
      <w:r w:rsidR="009A7612" w:rsidRPr="003164AF">
        <w:rPr>
          <w:rFonts w:cs="Times New Roman"/>
          <w:b/>
          <w:color w:val="000000" w:themeColor="text1"/>
        </w:rPr>
        <w:t xml:space="preserve">Nombre de prestations affichées en vitrine dédiées aux femmes : </w:t>
      </w:r>
      <w:r w:rsidR="002B31FB" w:rsidRPr="003164AF">
        <w:rPr>
          <w:rFonts w:cs="Times New Roman"/>
          <w:b/>
          <w:color w:val="000000" w:themeColor="text1"/>
        </w:rPr>
        <w:t>…</w:t>
      </w:r>
      <w:proofErr w:type="gramStart"/>
      <w:r w:rsidR="002B31FB" w:rsidRPr="003164AF">
        <w:rPr>
          <w:rFonts w:cs="Times New Roman"/>
          <w:b/>
          <w:color w:val="000000" w:themeColor="text1"/>
        </w:rPr>
        <w:t>…….</w:t>
      </w:r>
      <w:proofErr w:type="gramEnd"/>
      <w:r w:rsidR="002B31FB" w:rsidRPr="003164AF">
        <w:rPr>
          <w:rFonts w:cs="Times New Roman"/>
          <w:b/>
          <w:color w:val="000000" w:themeColor="text1"/>
        </w:rPr>
        <w:t>.</w:t>
      </w:r>
    </w:p>
    <w:p w:rsidR="00C439AA" w:rsidRPr="003164AF" w:rsidRDefault="00C439AA" w:rsidP="00C439AA">
      <w:pPr>
        <w:spacing w:after="0" w:line="240" w:lineRule="auto"/>
        <w:rPr>
          <w:rFonts w:cs="Times New Roman"/>
          <w:b/>
          <w:color w:val="000000" w:themeColor="text1"/>
        </w:rPr>
      </w:pPr>
    </w:p>
    <w:p w:rsidR="009A7612" w:rsidRDefault="00040403" w:rsidP="003164AF">
      <w:pPr>
        <w:spacing w:line="240" w:lineRule="auto"/>
        <w:rPr>
          <w:rFonts w:cs="Times New Roman"/>
          <w:color w:val="000000" w:themeColor="text1"/>
        </w:rPr>
      </w:pPr>
      <w:r w:rsidRPr="00956FCA">
        <w:rPr>
          <w:rFonts w:cs="Times New Roman"/>
          <w:b/>
          <w:color w:val="000000" w:themeColor="text1"/>
          <w:sz w:val="24"/>
          <w:szCs w:val="24"/>
        </w:rPr>
        <w:t>(7</w:t>
      </w:r>
      <w:r w:rsidR="0007120B" w:rsidRPr="00956FCA">
        <w:rPr>
          <w:rFonts w:cs="Times New Roman"/>
          <w:b/>
          <w:color w:val="000000" w:themeColor="text1"/>
          <w:sz w:val="24"/>
          <w:szCs w:val="24"/>
        </w:rPr>
        <w:t>)</w:t>
      </w:r>
      <w:r w:rsidR="0007120B" w:rsidRPr="003164AF">
        <w:rPr>
          <w:rFonts w:cs="Times New Roman"/>
          <w:b/>
          <w:color w:val="000000" w:themeColor="text1"/>
        </w:rPr>
        <w:t xml:space="preserve"> </w:t>
      </w:r>
      <w:r w:rsidR="009A7612" w:rsidRPr="003164AF">
        <w:rPr>
          <w:rFonts w:cs="Times New Roman"/>
          <w:b/>
          <w:color w:val="000000" w:themeColor="text1"/>
        </w:rPr>
        <w:t xml:space="preserve">Nombre de prestations affichées en </w:t>
      </w:r>
      <w:proofErr w:type="gramStart"/>
      <w:r w:rsidR="009A7612" w:rsidRPr="003164AF">
        <w:rPr>
          <w:rFonts w:cs="Times New Roman"/>
          <w:b/>
          <w:color w:val="000000" w:themeColor="text1"/>
        </w:rPr>
        <w:t>vitrine  dédiées</w:t>
      </w:r>
      <w:proofErr w:type="gramEnd"/>
      <w:r w:rsidR="009A7612" w:rsidRPr="003164AF">
        <w:rPr>
          <w:rFonts w:cs="Times New Roman"/>
          <w:b/>
          <w:color w:val="000000" w:themeColor="text1"/>
        </w:rPr>
        <w:t xml:space="preserve"> aux hommes </w:t>
      </w:r>
      <w:r w:rsidR="006135B9" w:rsidRPr="003164AF">
        <w:rPr>
          <w:rFonts w:cs="Times New Roman"/>
          <w:color w:val="000000" w:themeColor="text1"/>
        </w:rPr>
        <w:t>: …</w:t>
      </w:r>
      <w:r w:rsidR="002B31FB" w:rsidRPr="003164AF">
        <w:rPr>
          <w:rFonts w:cs="Times New Roman"/>
          <w:b/>
          <w:color w:val="000000" w:themeColor="text1"/>
        </w:rPr>
        <w:t>……..</w:t>
      </w:r>
    </w:p>
    <w:p w:rsidR="003164AF" w:rsidRPr="003164AF" w:rsidRDefault="003164AF" w:rsidP="003164AF">
      <w:pPr>
        <w:spacing w:line="240" w:lineRule="auto"/>
        <w:rPr>
          <w:rFonts w:cs="Times New Roman"/>
          <w:color w:val="000000" w:themeColor="text1"/>
        </w:rPr>
      </w:pPr>
    </w:p>
    <w:p w:rsidR="009A7612" w:rsidRPr="003164AF" w:rsidRDefault="00040403" w:rsidP="00515811">
      <w:pPr>
        <w:spacing w:line="240" w:lineRule="auto"/>
        <w:rPr>
          <w:rFonts w:cs="Times New Roman"/>
          <w:color w:val="000000" w:themeColor="text1"/>
          <w:shd w:val="clear" w:color="auto" w:fill="FFFFFF"/>
        </w:rPr>
      </w:pPr>
      <w:r w:rsidRPr="00956FCA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(8</w:t>
      </w:r>
      <w:r w:rsidR="00515811" w:rsidRPr="00956FCA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)</w:t>
      </w:r>
      <w:r w:rsidR="00515811" w:rsidRPr="003164AF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r w:rsidR="009A7612" w:rsidRPr="003164AF">
        <w:rPr>
          <w:rFonts w:cs="Times New Roman"/>
          <w:b/>
          <w:color w:val="000000" w:themeColor="text1"/>
          <w:shd w:val="clear" w:color="auto" w:fill="FFFFFF"/>
        </w:rPr>
        <w:t>S’il y a des forfaits affichés en vitrine</w:t>
      </w:r>
      <w:r w:rsidR="00EF773F" w:rsidRPr="003164AF">
        <w:rPr>
          <w:rFonts w:cs="Times New Roman"/>
          <w:b/>
          <w:color w:val="000000" w:themeColor="text1"/>
          <w:shd w:val="clear" w:color="auto" w:fill="FFFFFF"/>
        </w:rPr>
        <w:t xml:space="preserve"> (exemple : shampoing </w:t>
      </w:r>
      <w:r w:rsidR="002101AD">
        <w:rPr>
          <w:rFonts w:cs="Times New Roman"/>
          <w:b/>
          <w:color w:val="000000" w:themeColor="text1"/>
          <w:shd w:val="clear" w:color="auto" w:fill="FFFFFF"/>
        </w:rPr>
        <w:t xml:space="preserve">+ </w:t>
      </w:r>
      <w:r w:rsidR="00EF773F" w:rsidRPr="003164AF">
        <w:rPr>
          <w:rFonts w:cs="Times New Roman"/>
          <w:b/>
          <w:color w:val="000000" w:themeColor="text1"/>
          <w:shd w:val="clear" w:color="auto" w:fill="FFFFFF"/>
        </w:rPr>
        <w:t xml:space="preserve">coupe </w:t>
      </w:r>
      <w:r w:rsidR="002101AD">
        <w:rPr>
          <w:rFonts w:cs="Times New Roman"/>
          <w:b/>
          <w:color w:val="000000" w:themeColor="text1"/>
          <w:shd w:val="clear" w:color="auto" w:fill="FFFFFF"/>
        </w:rPr>
        <w:t xml:space="preserve">+ </w:t>
      </w:r>
      <w:r w:rsidR="00EF773F" w:rsidRPr="003164AF">
        <w:rPr>
          <w:rFonts w:cs="Times New Roman"/>
          <w:b/>
          <w:color w:val="000000" w:themeColor="text1"/>
          <w:shd w:val="clear" w:color="auto" w:fill="FFFFFF"/>
        </w:rPr>
        <w:t>brushing)</w:t>
      </w:r>
      <w:r w:rsidR="009A7612" w:rsidRPr="003164AF">
        <w:rPr>
          <w:rFonts w:cs="Times New Roman"/>
          <w:b/>
          <w:color w:val="000000" w:themeColor="text1"/>
          <w:shd w:val="clear" w:color="auto" w:fill="FFFFFF"/>
        </w:rPr>
        <w:t xml:space="preserve">, le </w:t>
      </w:r>
      <w:proofErr w:type="gramStart"/>
      <w:r w:rsidR="009A7612" w:rsidRPr="003164AF">
        <w:rPr>
          <w:rFonts w:cs="Times New Roman"/>
          <w:b/>
          <w:color w:val="000000" w:themeColor="text1"/>
          <w:shd w:val="clear" w:color="auto" w:fill="FFFFFF"/>
        </w:rPr>
        <w:t xml:space="preserve">détail </w:t>
      </w:r>
      <w:r w:rsidR="008D519F" w:rsidRPr="003164AF">
        <w:rPr>
          <w:rFonts w:cs="Times New Roman"/>
          <w:b/>
          <w:color w:val="000000" w:themeColor="text1"/>
          <w:shd w:val="clear" w:color="auto" w:fill="FFFFFF"/>
        </w:rPr>
        <w:t xml:space="preserve"> des</w:t>
      </w:r>
      <w:proofErr w:type="gramEnd"/>
      <w:r w:rsidR="008D519F" w:rsidRPr="003164AF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r w:rsidR="009A7612" w:rsidRPr="003164AF">
        <w:rPr>
          <w:rFonts w:cs="Times New Roman"/>
          <w:b/>
          <w:color w:val="000000" w:themeColor="text1"/>
          <w:shd w:val="clear" w:color="auto" w:fill="FFFFFF"/>
        </w:rPr>
        <w:t>prestation</w:t>
      </w:r>
      <w:r w:rsidR="008D519F" w:rsidRPr="003164AF">
        <w:rPr>
          <w:rFonts w:cs="Times New Roman"/>
          <w:b/>
          <w:color w:val="000000" w:themeColor="text1"/>
          <w:shd w:val="clear" w:color="auto" w:fill="FFFFFF"/>
        </w:rPr>
        <w:t>s</w:t>
      </w:r>
      <w:r w:rsidR="009A7612" w:rsidRPr="003164AF">
        <w:rPr>
          <w:rFonts w:cs="Times New Roman"/>
          <w:b/>
          <w:color w:val="000000" w:themeColor="text1"/>
          <w:shd w:val="clear" w:color="auto" w:fill="FFFFFF"/>
        </w:rPr>
        <w:t xml:space="preserve"> composant le forfait est-il affiché ? </w:t>
      </w:r>
    </w:p>
    <w:p w:rsidR="009A7612" w:rsidRPr="003F6902" w:rsidRDefault="00B63497" w:rsidP="003164AF">
      <w:pPr>
        <w:spacing w:line="240" w:lineRule="auto"/>
        <w:rPr>
          <w:rFonts w:cs="Times New Roman"/>
          <w:color w:val="000000" w:themeColor="text1"/>
          <w:shd w:val="clear" w:color="auto" w:fill="FFFFFF"/>
        </w:rPr>
      </w:pPr>
      <w:sdt>
        <w:sdtPr>
          <w:rPr>
            <w:rFonts w:cs="Times New Roman"/>
            <w:color w:val="000000" w:themeColor="text1"/>
            <w:shd w:val="clear" w:color="auto" w:fill="FFFFFF"/>
          </w:rPr>
          <w:id w:val="94110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4AF" w:rsidRPr="003F6902">
            <w:rPr>
              <w:rFonts w:ascii="Segoe UI Symbol" w:eastAsia="MS Gothic" w:hAnsi="Segoe UI Symbol" w:cs="Segoe UI Symbol"/>
              <w:color w:val="000000" w:themeColor="text1"/>
              <w:shd w:val="clear" w:color="auto" w:fill="FFFFFF"/>
            </w:rPr>
            <w:t>☐</w:t>
          </w:r>
        </w:sdtContent>
      </w:sdt>
      <w:r w:rsidR="003164AF" w:rsidRPr="003F6902">
        <w:rPr>
          <w:rFonts w:cs="Times New Roman"/>
          <w:color w:val="000000" w:themeColor="text1"/>
          <w:shd w:val="clear" w:color="auto" w:fill="FFFFFF"/>
        </w:rPr>
        <w:t xml:space="preserve"> Il n’y a pas de forfait affiché en vitrine </w:t>
      </w:r>
      <w:r w:rsidR="003164AF" w:rsidRPr="003F6902">
        <w:rPr>
          <w:rFonts w:cs="Times New Roman"/>
          <w:color w:val="000000" w:themeColor="text1"/>
          <w:shd w:val="clear" w:color="auto" w:fill="FFFFFF"/>
        </w:rPr>
        <w:tab/>
      </w:r>
      <w:sdt>
        <w:sdtPr>
          <w:rPr>
            <w:rFonts w:eastAsia="MS Gothic" w:cs="Times New Roman"/>
            <w:color w:val="000000" w:themeColor="text1"/>
            <w:shd w:val="clear" w:color="auto" w:fill="FFFFFF"/>
          </w:rPr>
          <w:id w:val="-21273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D8C" w:rsidRPr="003F6902">
            <w:rPr>
              <w:rFonts w:ascii="Segoe UI Symbol" w:eastAsia="MS Gothic" w:hAnsi="Segoe UI Symbol" w:cs="Segoe UI Symbol"/>
              <w:color w:val="000000" w:themeColor="text1"/>
              <w:shd w:val="clear" w:color="auto" w:fill="FFFFFF"/>
            </w:rPr>
            <w:t>☐</w:t>
          </w:r>
        </w:sdtContent>
      </w:sdt>
      <w:r w:rsidR="009A7612" w:rsidRPr="003F6902">
        <w:rPr>
          <w:rFonts w:cs="Times New Roman"/>
          <w:color w:val="000000" w:themeColor="text1"/>
          <w:shd w:val="clear" w:color="auto" w:fill="FFFFFF"/>
        </w:rPr>
        <w:t xml:space="preserve"> Oui</w:t>
      </w:r>
      <w:r w:rsidR="00EF773F" w:rsidRPr="003F6902">
        <w:rPr>
          <w:rFonts w:cs="Times New Roman"/>
          <w:color w:val="000000" w:themeColor="text1"/>
          <w:shd w:val="clear" w:color="auto" w:fill="FFFFFF"/>
        </w:rPr>
        <w:t>, le détail est affiché</w:t>
      </w:r>
      <w:r w:rsidR="005E6D8C" w:rsidRPr="003F6902">
        <w:rPr>
          <w:rFonts w:cs="Times New Roman"/>
          <w:color w:val="000000" w:themeColor="text1"/>
          <w:shd w:val="clear" w:color="auto" w:fill="FFFFFF"/>
        </w:rPr>
        <w:tab/>
      </w:r>
      <w:sdt>
        <w:sdtPr>
          <w:rPr>
            <w:rFonts w:cs="Times New Roman"/>
            <w:color w:val="000000" w:themeColor="text1"/>
            <w:shd w:val="clear" w:color="auto" w:fill="FFFFFF"/>
          </w:rPr>
          <w:id w:val="-126637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D8C" w:rsidRPr="003F6902">
            <w:rPr>
              <w:rFonts w:ascii="Segoe UI Symbol" w:eastAsia="MS Gothic" w:hAnsi="Segoe UI Symbol" w:cs="Segoe UI Symbol"/>
              <w:color w:val="000000" w:themeColor="text1"/>
              <w:shd w:val="clear" w:color="auto" w:fill="FFFFFF"/>
            </w:rPr>
            <w:t>☐</w:t>
          </w:r>
        </w:sdtContent>
      </w:sdt>
      <w:r w:rsidR="009A7612" w:rsidRPr="003F6902">
        <w:rPr>
          <w:rFonts w:cs="Times New Roman"/>
          <w:color w:val="000000" w:themeColor="text1"/>
          <w:shd w:val="clear" w:color="auto" w:fill="FFFFFF"/>
        </w:rPr>
        <w:t xml:space="preserve"> Non</w:t>
      </w:r>
      <w:r w:rsidR="00EF773F" w:rsidRPr="003F6902">
        <w:rPr>
          <w:rFonts w:cs="Times New Roman"/>
          <w:color w:val="000000" w:themeColor="text1"/>
          <w:shd w:val="clear" w:color="auto" w:fill="FFFFFF"/>
        </w:rPr>
        <w:t xml:space="preserve">, le détail n’est pas affiché </w:t>
      </w:r>
      <w:r w:rsidR="005E6D8C" w:rsidRPr="003F6902">
        <w:rPr>
          <w:rFonts w:cs="Times New Roman"/>
          <w:color w:val="000000" w:themeColor="text1"/>
          <w:shd w:val="clear" w:color="auto" w:fill="FFFFFF"/>
        </w:rPr>
        <w:tab/>
      </w:r>
      <w:r w:rsidR="005E6D8C" w:rsidRPr="003F6902">
        <w:rPr>
          <w:rFonts w:cs="Times New Roman"/>
          <w:color w:val="000000" w:themeColor="text1"/>
          <w:shd w:val="clear" w:color="auto" w:fill="FFFFFF"/>
        </w:rPr>
        <w:tab/>
      </w:r>
      <w:r w:rsidR="00EF773F" w:rsidRPr="003F6902">
        <w:rPr>
          <w:rFonts w:cs="Times New Roman"/>
          <w:color w:val="000000" w:themeColor="text1"/>
          <w:shd w:val="clear" w:color="auto" w:fill="FFFFFF"/>
        </w:rPr>
        <w:t xml:space="preserve"> </w:t>
      </w:r>
    </w:p>
    <w:p w:rsidR="009A7612" w:rsidRPr="003164AF" w:rsidRDefault="00040403" w:rsidP="00515811">
      <w:pPr>
        <w:spacing w:line="240" w:lineRule="auto"/>
        <w:rPr>
          <w:rFonts w:cs="Times New Roman"/>
          <w:b/>
          <w:color w:val="000000" w:themeColor="text1"/>
          <w:shd w:val="clear" w:color="auto" w:fill="FFFFFF"/>
        </w:rPr>
      </w:pPr>
      <w:r w:rsidRPr="00956FCA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(9</w:t>
      </w:r>
      <w:r w:rsidR="00515811" w:rsidRPr="00956FCA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)</w:t>
      </w:r>
      <w:r w:rsidR="00515811" w:rsidRPr="003164AF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r w:rsidR="009A7612" w:rsidRPr="003164AF">
        <w:rPr>
          <w:rFonts w:cs="Times New Roman"/>
          <w:b/>
          <w:color w:val="000000" w:themeColor="text1"/>
          <w:shd w:val="clear" w:color="auto" w:fill="FFFFFF"/>
        </w:rPr>
        <w:t xml:space="preserve">L’affichage en vitrine mentionne-t-il la possibilité pour le client de </w:t>
      </w:r>
      <w:r w:rsidR="00AB5ED8" w:rsidRPr="003164AF">
        <w:rPr>
          <w:rFonts w:cs="Times New Roman"/>
          <w:b/>
          <w:color w:val="000000" w:themeColor="text1"/>
          <w:shd w:val="clear" w:color="auto" w:fill="FFFFFF"/>
        </w:rPr>
        <w:t xml:space="preserve">consulter une </w:t>
      </w:r>
      <w:proofErr w:type="gramStart"/>
      <w:r w:rsidR="00AB5ED8" w:rsidRPr="003164AF">
        <w:rPr>
          <w:rFonts w:cs="Times New Roman"/>
          <w:b/>
          <w:color w:val="000000" w:themeColor="text1"/>
          <w:shd w:val="clear" w:color="auto" w:fill="FFFFFF"/>
        </w:rPr>
        <w:t xml:space="preserve">liste  </w:t>
      </w:r>
      <w:r w:rsidR="009A7612" w:rsidRPr="003164AF">
        <w:rPr>
          <w:rFonts w:cs="Times New Roman"/>
          <w:b/>
          <w:color w:val="000000" w:themeColor="text1"/>
          <w:shd w:val="clear" w:color="auto" w:fill="FFFFFF"/>
        </w:rPr>
        <w:t>complète</w:t>
      </w:r>
      <w:proofErr w:type="gramEnd"/>
      <w:r w:rsidR="009A7612" w:rsidRPr="003164AF">
        <w:rPr>
          <w:rFonts w:cs="Times New Roman"/>
          <w:b/>
          <w:color w:val="000000" w:themeColor="text1"/>
          <w:shd w:val="clear" w:color="auto" w:fill="FFFFFF"/>
        </w:rPr>
        <w:t xml:space="preserve"> des prestations et de leurs prix ? </w:t>
      </w:r>
      <w:r w:rsidR="009A7612" w:rsidRPr="003164AF">
        <w:rPr>
          <w:rFonts w:cs="Times New Roman"/>
          <w:b/>
          <w:color w:val="000000" w:themeColor="text1"/>
          <w:shd w:val="clear" w:color="auto" w:fill="FFFFFF"/>
        </w:rPr>
        <w:tab/>
      </w:r>
      <w:r w:rsidR="009A7612" w:rsidRPr="003164AF">
        <w:rPr>
          <w:rFonts w:cs="Times New Roman"/>
          <w:b/>
          <w:color w:val="000000" w:themeColor="text1"/>
          <w:shd w:val="clear" w:color="auto" w:fill="FFFFFF"/>
        </w:rPr>
        <w:tab/>
      </w:r>
    </w:p>
    <w:p w:rsidR="00C439AA" w:rsidRPr="003F6902" w:rsidRDefault="00B63497" w:rsidP="003164AF">
      <w:pPr>
        <w:spacing w:line="240" w:lineRule="auto"/>
        <w:rPr>
          <w:rFonts w:cs="Times New Roman"/>
          <w:color w:val="000000" w:themeColor="text1"/>
          <w:shd w:val="clear" w:color="auto" w:fill="FFFFFF"/>
        </w:rPr>
      </w:pPr>
      <w:sdt>
        <w:sdtPr>
          <w:rPr>
            <w:rFonts w:cs="Times New Roman"/>
            <w:color w:val="000000" w:themeColor="text1"/>
            <w:shd w:val="clear" w:color="auto" w:fill="FFFFFF"/>
          </w:rPr>
          <w:id w:val="-4845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D8C" w:rsidRPr="003F6902">
            <w:rPr>
              <w:rFonts w:ascii="Segoe UI Symbol" w:eastAsia="MS Gothic" w:hAnsi="Segoe UI Symbol" w:cs="Segoe UI Symbol"/>
              <w:color w:val="000000" w:themeColor="text1"/>
              <w:shd w:val="clear" w:color="auto" w:fill="FFFFFF"/>
            </w:rPr>
            <w:t>☐</w:t>
          </w:r>
        </w:sdtContent>
      </w:sdt>
      <w:r w:rsidR="009A7612" w:rsidRPr="003F6902">
        <w:rPr>
          <w:rFonts w:cs="Times New Roman"/>
          <w:color w:val="000000" w:themeColor="text1"/>
          <w:shd w:val="clear" w:color="auto" w:fill="FFFFFF"/>
        </w:rPr>
        <w:t xml:space="preserve"> Oui </w:t>
      </w:r>
      <w:r w:rsidR="005E6D8C" w:rsidRPr="003F6902">
        <w:rPr>
          <w:rFonts w:cs="Times New Roman"/>
          <w:b/>
          <w:color w:val="000000" w:themeColor="text1"/>
          <w:shd w:val="clear" w:color="auto" w:fill="FFFFFF"/>
        </w:rPr>
        <w:tab/>
        <w:t xml:space="preserve"> </w:t>
      </w:r>
      <w:sdt>
        <w:sdtPr>
          <w:rPr>
            <w:rFonts w:cs="Times New Roman"/>
            <w:color w:val="000000" w:themeColor="text1"/>
            <w:shd w:val="clear" w:color="auto" w:fill="FFFFFF"/>
          </w:rPr>
          <w:id w:val="190956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612" w:rsidRPr="003F6902">
            <w:rPr>
              <w:rFonts w:ascii="Segoe UI Symbol" w:eastAsia="MS Gothic" w:hAnsi="Segoe UI Symbol" w:cs="Segoe UI Symbol"/>
              <w:color w:val="000000" w:themeColor="text1"/>
              <w:shd w:val="clear" w:color="auto" w:fill="FFFFFF"/>
            </w:rPr>
            <w:t>☐</w:t>
          </w:r>
        </w:sdtContent>
      </w:sdt>
      <w:r w:rsidR="009A7612" w:rsidRPr="003F6902">
        <w:rPr>
          <w:rFonts w:cs="Times New Roman"/>
          <w:color w:val="000000" w:themeColor="text1"/>
          <w:shd w:val="clear" w:color="auto" w:fill="FFFFFF"/>
        </w:rPr>
        <w:t xml:space="preserve"> Non </w:t>
      </w:r>
    </w:p>
    <w:p w:rsidR="003164AF" w:rsidRPr="003164AF" w:rsidRDefault="003164AF" w:rsidP="00C439AA">
      <w:pPr>
        <w:spacing w:after="0" w:line="240" w:lineRule="auto"/>
        <w:rPr>
          <w:rFonts w:cs="Times New Roman"/>
          <w:color w:val="000000" w:themeColor="text1"/>
          <w:shd w:val="clear" w:color="auto" w:fill="FFFFFF"/>
        </w:rPr>
      </w:pPr>
    </w:p>
    <w:p w:rsidR="00C439AA" w:rsidRPr="003164AF" w:rsidRDefault="003164AF" w:rsidP="00C439AA">
      <w:pPr>
        <w:spacing w:line="240" w:lineRule="auto"/>
        <w:rPr>
          <w:rFonts w:cs="Times New Roman"/>
          <w:b/>
          <w:color w:val="000000" w:themeColor="text1"/>
          <w:shd w:val="clear" w:color="auto" w:fill="FFFFFF"/>
        </w:rPr>
      </w:pPr>
      <w:r w:rsidRPr="00956FCA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(10</w:t>
      </w:r>
      <w:r w:rsidR="00C439AA" w:rsidRPr="00956FCA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)</w:t>
      </w:r>
      <w:r w:rsidR="00C439AA" w:rsidRPr="003164AF">
        <w:rPr>
          <w:rFonts w:cs="Times New Roman"/>
          <w:b/>
          <w:color w:val="000000" w:themeColor="text1"/>
          <w:shd w:val="clear" w:color="auto" w:fill="FFFFFF"/>
        </w:rPr>
        <w:t xml:space="preserve"> Le cas échéant, le prix de</w:t>
      </w:r>
      <w:r w:rsidR="006135B9" w:rsidRPr="003164AF">
        <w:rPr>
          <w:rFonts w:cs="Times New Roman"/>
          <w:b/>
          <w:color w:val="000000" w:themeColor="text1"/>
          <w:shd w:val="clear" w:color="auto" w:fill="FFFFFF"/>
        </w:rPr>
        <w:t xml:space="preserve"> chaque </w:t>
      </w:r>
      <w:r w:rsidR="00C439AA" w:rsidRPr="003164AF">
        <w:rPr>
          <w:rFonts w:cs="Times New Roman"/>
          <w:b/>
          <w:color w:val="000000" w:themeColor="text1"/>
          <w:shd w:val="clear" w:color="auto" w:fill="FFFFFF"/>
        </w:rPr>
        <w:t>produit en vente exposé en vitrine est-il affiché </w:t>
      </w:r>
      <w:r w:rsidR="006135B9" w:rsidRPr="003164AF">
        <w:rPr>
          <w:rFonts w:cs="Times New Roman"/>
          <w:b/>
          <w:color w:val="000000" w:themeColor="text1"/>
          <w:shd w:val="clear" w:color="auto" w:fill="FFFFFF"/>
        </w:rPr>
        <w:t xml:space="preserve">(shampoing …) </w:t>
      </w:r>
      <w:r w:rsidR="00C439AA" w:rsidRPr="003164AF">
        <w:rPr>
          <w:rFonts w:cs="Times New Roman"/>
          <w:b/>
          <w:color w:val="000000" w:themeColor="text1"/>
          <w:shd w:val="clear" w:color="auto" w:fill="FFFFFF"/>
        </w:rPr>
        <w:t xml:space="preserve">? </w:t>
      </w:r>
      <w:r w:rsidR="00C439AA" w:rsidRPr="003164AF">
        <w:rPr>
          <w:rFonts w:cs="Times New Roman"/>
          <w:color w:val="000000" w:themeColor="text1"/>
          <w:shd w:val="clear" w:color="auto" w:fill="FFFFFF"/>
        </w:rPr>
        <w:t xml:space="preserve"> </w:t>
      </w:r>
    </w:p>
    <w:p w:rsidR="003164AF" w:rsidRPr="005201AC" w:rsidRDefault="00B63497" w:rsidP="00D4438E">
      <w:pPr>
        <w:spacing w:line="240" w:lineRule="auto"/>
        <w:rPr>
          <w:rFonts w:cs="Times New Roman"/>
          <w:color w:val="000000" w:themeColor="text1"/>
          <w:shd w:val="clear" w:color="auto" w:fill="FFFFFF"/>
        </w:rPr>
      </w:pPr>
      <w:sdt>
        <w:sdtPr>
          <w:rPr>
            <w:rFonts w:cs="Times New Roman"/>
            <w:color w:val="000000" w:themeColor="text1"/>
            <w:shd w:val="clear" w:color="auto" w:fill="FFFFFF"/>
          </w:rPr>
          <w:id w:val="-34926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38E">
            <w:rPr>
              <w:rFonts w:ascii="MS Gothic" w:eastAsia="MS Gothic" w:hAnsi="MS Gothic" w:cs="Times New Roman" w:hint="eastAsia"/>
              <w:color w:val="000000" w:themeColor="text1"/>
              <w:shd w:val="clear" w:color="auto" w:fill="FFFFFF"/>
            </w:rPr>
            <w:t>☐</w:t>
          </w:r>
        </w:sdtContent>
      </w:sdt>
      <w:r w:rsidR="003164AF" w:rsidRPr="005201AC">
        <w:rPr>
          <w:rFonts w:cs="Times New Roman"/>
          <w:color w:val="000000" w:themeColor="text1"/>
          <w:shd w:val="clear" w:color="auto" w:fill="FFFFFF"/>
        </w:rPr>
        <w:t xml:space="preserve"> Il n’y a pas de produits exposés en vitrine </w:t>
      </w:r>
    </w:p>
    <w:p w:rsidR="00C439AA" w:rsidRPr="005201AC" w:rsidRDefault="00B63497" w:rsidP="00D4438E">
      <w:pPr>
        <w:spacing w:line="240" w:lineRule="auto"/>
        <w:rPr>
          <w:rFonts w:cs="Times New Roman"/>
          <w:color w:val="000000" w:themeColor="text1"/>
          <w:shd w:val="clear" w:color="auto" w:fill="FFFFFF"/>
        </w:rPr>
      </w:pPr>
      <w:sdt>
        <w:sdtPr>
          <w:rPr>
            <w:rFonts w:eastAsia="MS Gothic" w:cs="Times New Roman"/>
            <w:color w:val="000000" w:themeColor="text1"/>
            <w:shd w:val="clear" w:color="auto" w:fill="FFFFFF"/>
          </w:rPr>
          <w:id w:val="140964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4AF" w:rsidRPr="005201AC">
            <w:rPr>
              <w:rFonts w:ascii="Segoe UI Symbol" w:eastAsia="MS Gothic" w:hAnsi="Segoe UI Symbol" w:cs="Segoe UI Symbol"/>
              <w:color w:val="000000" w:themeColor="text1"/>
              <w:shd w:val="clear" w:color="auto" w:fill="FFFFFF"/>
            </w:rPr>
            <w:t>☐</w:t>
          </w:r>
        </w:sdtContent>
      </w:sdt>
      <w:r w:rsidR="00C439AA" w:rsidRPr="005201AC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439AA" w:rsidRPr="005201AC">
        <w:rPr>
          <w:rFonts w:cs="Times New Roman"/>
          <w:color w:val="000000" w:themeColor="text1"/>
          <w:shd w:val="clear" w:color="auto" w:fill="FFFFFF"/>
        </w:rPr>
        <w:t>Oui,</w:t>
      </w:r>
      <w:r w:rsidR="003164AF" w:rsidRPr="005201AC">
        <w:rPr>
          <w:rFonts w:cs="Times New Roman"/>
          <w:color w:val="000000" w:themeColor="text1"/>
          <w:shd w:val="clear" w:color="auto" w:fill="FFFFFF"/>
        </w:rPr>
        <w:t>le</w:t>
      </w:r>
      <w:proofErr w:type="spellEnd"/>
      <w:proofErr w:type="gramEnd"/>
      <w:r w:rsidR="003164AF" w:rsidRPr="005201AC">
        <w:rPr>
          <w:rFonts w:cs="Times New Roman"/>
          <w:color w:val="000000" w:themeColor="text1"/>
          <w:shd w:val="clear" w:color="auto" w:fill="FFFFFF"/>
        </w:rPr>
        <w:t xml:space="preserve"> prix est affiché</w:t>
      </w:r>
      <w:r w:rsidR="00C439AA" w:rsidRPr="005201AC">
        <w:rPr>
          <w:rFonts w:cs="Times New Roman"/>
          <w:color w:val="000000" w:themeColor="text1"/>
          <w:shd w:val="clear" w:color="auto" w:fill="FFFFFF"/>
        </w:rPr>
        <w:t xml:space="preserve"> </w:t>
      </w:r>
      <w:r w:rsidR="00182614" w:rsidRPr="005201AC">
        <w:rPr>
          <w:rFonts w:cs="Times New Roman"/>
          <w:color w:val="000000" w:themeColor="text1"/>
          <w:shd w:val="clear" w:color="auto" w:fill="FFFFFF"/>
        </w:rPr>
        <w:t xml:space="preserve">pour tous les produits </w:t>
      </w:r>
      <w:r w:rsidR="00C439AA" w:rsidRPr="005201AC">
        <w:rPr>
          <w:rFonts w:cs="Times New Roman"/>
          <w:color w:val="000000" w:themeColor="text1"/>
          <w:shd w:val="clear" w:color="auto" w:fill="FFFFFF"/>
        </w:rPr>
        <w:t xml:space="preserve"> </w:t>
      </w:r>
      <w:r w:rsidR="006135B9" w:rsidRPr="005201AC">
        <w:rPr>
          <w:rFonts w:cs="Times New Roman"/>
          <w:color w:val="000000" w:themeColor="text1"/>
          <w:shd w:val="clear" w:color="auto" w:fill="FFFFFF"/>
        </w:rPr>
        <w:t xml:space="preserve"> </w:t>
      </w:r>
      <w:r w:rsidR="00C439AA" w:rsidRPr="005201AC">
        <w:rPr>
          <w:rFonts w:cs="Times New Roman"/>
          <w:color w:val="000000" w:themeColor="text1"/>
          <w:shd w:val="clear" w:color="auto" w:fill="FFFFFF"/>
        </w:rPr>
        <w:t xml:space="preserve"> </w:t>
      </w:r>
    </w:p>
    <w:p w:rsidR="00182614" w:rsidRPr="005201AC" w:rsidRDefault="00B63497" w:rsidP="00D4438E">
      <w:pPr>
        <w:spacing w:line="240" w:lineRule="auto"/>
        <w:rPr>
          <w:rFonts w:cs="Times New Roman"/>
          <w:color w:val="000000" w:themeColor="text1"/>
          <w:shd w:val="clear" w:color="auto" w:fill="FFFFFF"/>
        </w:rPr>
      </w:pPr>
      <w:sdt>
        <w:sdtPr>
          <w:rPr>
            <w:rFonts w:eastAsia="MS Gothic" w:cs="Times New Roman"/>
            <w:color w:val="000000" w:themeColor="text1"/>
            <w:shd w:val="clear" w:color="auto" w:fill="FFFFFF"/>
          </w:rPr>
          <w:id w:val="-189387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9AA" w:rsidRPr="005201AC">
            <w:rPr>
              <w:rFonts w:ascii="Segoe UI Symbol" w:eastAsia="MS Gothic" w:hAnsi="Segoe UI Symbol" w:cs="Segoe UI Symbol"/>
              <w:color w:val="000000" w:themeColor="text1"/>
              <w:shd w:val="clear" w:color="auto" w:fill="FFFFFF"/>
            </w:rPr>
            <w:t>☐</w:t>
          </w:r>
        </w:sdtContent>
      </w:sdt>
      <w:r w:rsidR="00C439AA" w:rsidRPr="005201AC">
        <w:rPr>
          <w:rFonts w:cs="Times New Roman"/>
          <w:color w:val="000000" w:themeColor="text1"/>
          <w:shd w:val="clear" w:color="auto" w:fill="FFFFFF"/>
        </w:rPr>
        <w:t xml:space="preserve"> Oui, </w:t>
      </w:r>
      <w:r w:rsidR="003164AF" w:rsidRPr="005201AC">
        <w:rPr>
          <w:rFonts w:cs="Times New Roman"/>
          <w:color w:val="000000" w:themeColor="text1"/>
          <w:shd w:val="clear" w:color="auto" w:fill="FFFFFF"/>
        </w:rPr>
        <w:t xml:space="preserve">le prix est affiché </w:t>
      </w:r>
      <w:r w:rsidR="00182614" w:rsidRPr="005201AC">
        <w:rPr>
          <w:rFonts w:cs="Times New Roman"/>
          <w:color w:val="000000" w:themeColor="text1"/>
          <w:shd w:val="clear" w:color="auto" w:fill="FFFFFF"/>
        </w:rPr>
        <w:t>mais seulement pour certains produits</w:t>
      </w:r>
    </w:p>
    <w:p w:rsidR="00C439AA" w:rsidRPr="005201AC" w:rsidRDefault="00B63497" w:rsidP="00D4438E">
      <w:pPr>
        <w:spacing w:line="240" w:lineRule="auto"/>
        <w:rPr>
          <w:rFonts w:cs="Times New Roman"/>
          <w:color w:val="000000" w:themeColor="text1"/>
          <w:shd w:val="clear" w:color="auto" w:fill="FFFFFF"/>
        </w:rPr>
      </w:pPr>
      <w:sdt>
        <w:sdtPr>
          <w:rPr>
            <w:rFonts w:eastAsia="MS Gothic" w:cs="Times New Roman"/>
            <w:color w:val="000000" w:themeColor="text1"/>
            <w:shd w:val="clear" w:color="auto" w:fill="FFFFFF"/>
          </w:rPr>
          <w:id w:val="176549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9AA" w:rsidRPr="005201AC">
            <w:rPr>
              <w:rFonts w:ascii="Segoe UI Symbol" w:eastAsia="MS Gothic" w:hAnsi="Segoe UI Symbol" w:cs="Segoe UI Symbol"/>
              <w:color w:val="000000" w:themeColor="text1"/>
              <w:shd w:val="clear" w:color="auto" w:fill="FFFFFF"/>
            </w:rPr>
            <w:t>☐</w:t>
          </w:r>
        </w:sdtContent>
      </w:sdt>
      <w:r w:rsidR="00C439AA" w:rsidRPr="005201AC">
        <w:rPr>
          <w:rFonts w:cs="Times New Roman"/>
          <w:color w:val="000000" w:themeColor="text1"/>
          <w:shd w:val="clear" w:color="auto" w:fill="FFFFFF"/>
        </w:rPr>
        <w:t xml:space="preserve"> Non, </w:t>
      </w:r>
      <w:r w:rsidR="00182614" w:rsidRPr="005201AC">
        <w:rPr>
          <w:rFonts w:cs="Times New Roman"/>
          <w:color w:val="000000" w:themeColor="text1"/>
          <w:shd w:val="clear" w:color="auto" w:fill="FFFFFF"/>
        </w:rPr>
        <w:t xml:space="preserve">aucun </w:t>
      </w:r>
      <w:r w:rsidR="00C439AA" w:rsidRPr="005201AC">
        <w:rPr>
          <w:rFonts w:cs="Times New Roman"/>
          <w:color w:val="000000" w:themeColor="text1"/>
          <w:shd w:val="clear" w:color="auto" w:fill="FFFFFF"/>
        </w:rPr>
        <w:t>prix n’est affiché</w:t>
      </w:r>
    </w:p>
    <w:p w:rsidR="00A330B8" w:rsidRPr="003164AF" w:rsidRDefault="003164AF" w:rsidP="000974EE">
      <w:pPr>
        <w:spacing w:line="240" w:lineRule="auto"/>
        <w:rPr>
          <w:rFonts w:cs="Times New Roman"/>
          <w:b/>
          <w:color w:val="000000" w:themeColor="text1"/>
          <w:shd w:val="clear" w:color="auto" w:fill="FFFFFF"/>
        </w:rPr>
      </w:pPr>
      <w:r w:rsidRPr="00956FCA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 (11</w:t>
      </w:r>
      <w:r w:rsidR="00515811" w:rsidRPr="00956FCA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)</w:t>
      </w:r>
      <w:r w:rsidR="00515811" w:rsidRPr="003164AF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r w:rsidR="00D00759" w:rsidRPr="003164AF">
        <w:rPr>
          <w:rFonts w:cs="Times New Roman"/>
          <w:b/>
          <w:color w:val="000000" w:themeColor="text1"/>
          <w:shd w:val="clear" w:color="auto" w:fill="FFFFFF"/>
        </w:rPr>
        <w:t>Compléte</w:t>
      </w:r>
      <w:r w:rsidR="005774A4" w:rsidRPr="003164AF">
        <w:rPr>
          <w:rFonts w:cs="Times New Roman"/>
          <w:b/>
          <w:color w:val="000000" w:themeColor="text1"/>
          <w:shd w:val="clear" w:color="auto" w:fill="FFFFFF"/>
        </w:rPr>
        <w:t>z</w:t>
      </w:r>
      <w:r w:rsidR="00D00759" w:rsidRPr="003164AF">
        <w:rPr>
          <w:rFonts w:cs="Times New Roman"/>
          <w:b/>
          <w:color w:val="000000" w:themeColor="text1"/>
          <w:shd w:val="clear" w:color="auto" w:fill="FFFFFF"/>
        </w:rPr>
        <w:t xml:space="preserve"> le </w:t>
      </w:r>
      <w:r w:rsidR="00DF6CD3">
        <w:rPr>
          <w:rFonts w:cs="Times New Roman"/>
          <w:b/>
          <w:color w:val="000000" w:themeColor="text1"/>
          <w:shd w:val="clear" w:color="auto" w:fill="FFFFFF"/>
        </w:rPr>
        <w:t xml:space="preserve">(les) </w:t>
      </w:r>
      <w:r w:rsidR="00D00759" w:rsidRPr="003164AF">
        <w:rPr>
          <w:rFonts w:cs="Times New Roman"/>
          <w:b/>
          <w:color w:val="000000" w:themeColor="text1"/>
          <w:shd w:val="clear" w:color="auto" w:fill="FFFFFF"/>
        </w:rPr>
        <w:t>tableau</w:t>
      </w:r>
      <w:r w:rsidR="00DF6CD3">
        <w:rPr>
          <w:rFonts w:cs="Times New Roman"/>
          <w:b/>
          <w:color w:val="000000" w:themeColor="text1"/>
          <w:shd w:val="clear" w:color="auto" w:fill="FFFFFF"/>
        </w:rPr>
        <w:t>(x)</w:t>
      </w:r>
      <w:r w:rsidR="00D00759" w:rsidRPr="003164AF">
        <w:rPr>
          <w:rFonts w:cs="Times New Roman"/>
          <w:b/>
          <w:color w:val="000000" w:themeColor="text1"/>
          <w:shd w:val="clear" w:color="auto" w:fill="FFFFFF"/>
        </w:rPr>
        <w:t xml:space="preserve"> avec les prix </w:t>
      </w:r>
      <w:r w:rsidR="003A6247" w:rsidRPr="003164AF">
        <w:rPr>
          <w:rFonts w:cs="Times New Roman"/>
          <w:b/>
          <w:color w:val="000000" w:themeColor="text1"/>
          <w:shd w:val="clear" w:color="auto" w:fill="FFFFFF"/>
        </w:rPr>
        <w:t xml:space="preserve">ttc </w:t>
      </w:r>
      <w:r w:rsidR="00D00759" w:rsidRPr="003164AF">
        <w:rPr>
          <w:rFonts w:cs="Times New Roman"/>
          <w:b/>
          <w:color w:val="000000" w:themeColor="text1"/>
          <w:shd w:val="clear" w:color="auto" w:fill="FFFFFF"/>
        </w:rPr>
        <w:t xml:space="preserve">affichés en </w:t>
      </w:r>
      <w:proofErr w:type="gramStart"/>
      <w:r w:rsidR="00D00759" w:rsidRPr="003164AF">
        <w:rPr>
          <w:rFonts w:cs="Times New Roman"/>
          <w:b/>
          <w:color w:val="000000" w:themeColor="text1"/>
          <w:shd w:val="clear" w:color="auto" w:fill="FFFFFF"/>
        </w:rPr>
        <w:t xml:space="preserve">vitrine  </w:t>
      </w:r>
      <w:r>
        <w:rPr>
          <w:rFonts w:cs="Times New Roman"/>
          <w:b/>
          <w:color w:val="000000" w:themeColor="text1"/>
          <w:shd w:val="clear" w:color="auto" w:fill="FFFFFF"/>
        </w:rPr>
        <w:t>(</w:t>
      </w:r>
      <w:proofErr w:type="gramEnd"/>
      <w:r>
        <w:rPr>
          <w:rFonts w:cs="Times New Roman"/>
          <w:b/>
          <w:color w:val="000000" w:themeColor="text1"/>
          <w:shd w:val="clear" w:color="auto" w:fill="FFFFFF"/>
        </w:rPr>
        <w:t xml:space="preserve">relevé à effectuer depuis l’extérieur) </w:t>
      </w:r>
    </w:p>
    <w:p w:rsidR="000974EE" w:rsidRPr="002E3C52" w:rsidRDefault="000974EE" w:rsidP="003164AF">
      <w:pPr>
        <w:spacing w:after="0" w:line="240" w:lineRule="auto"/>
        <w:jc w:val="center"/>
        <w:rPr>
          <w:rFonts w:cs="Times New Roman"/>
          <w:b/>
          <w:color w:val="000000" w:themeColor="text1"/>
          <w:u w:val="single"/>
          <w:shd w:val="clear" w:color="auto" w:fill="FFFFFF"/>
        </w:rPr>
      </w:pPr>
      <w:r w:rsidRPr="002E3C52">
        <w:rPr>
          <w:rFonts w:cs="Times New Roman"/>
          <w:b/>
          <w:u w:val="single"/>
        </w:rPr>
        <w:t>Tarifs hommes</w:t>
      </w:r>
    </w:p>
    <w:tbl>
      <w:tblPr>
        <w:tblStyle w:val="Grilledutableau"/>
        <w:tblpPr w:leftFromText="141" w:rightFromText="141" w:vertAnchor="text" w:horzAnchor="margin" w:tblpXSpec="center" w:tblpY="36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2263"/>
      </w:tblGrid>
      <w:tr w:rsidR="005E6D8C" w:rsidRPr="003164AF" w:rsidTr="004121F3">
        <w:tc>
          <w:tcPr>
            <w:tcW w:w="1814" w:type="dxa"/>
            <w:shd w:val="clear" w:color="auto" w:fill="D9D9D9" w:themeFill="background1" w:themeFillShade="D9"/>
          </w:tcPr>
          <w:p w:rsidR="005E6D8C" w:rsidRPr="002101AD" w:rsidRDefault="005E6D8C" w:rsidP="009366EE">
            <w:pPr>
              <w:jc w:val="center"/>
              <w:rPr>
                <w:rFonts w:cs="Times New Roman"/>
                <w:b/>
              </w:rPr>
            </w:pPr>
            <w:r w:rsidRPr="002101AD">
              <w:rPr>
                <w:rFonts w:cs="Times New Roman"/>
                <w:b/>
              </w:rPr>
              <w:t>Prestations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:rsidR="005E6D8C" w:rsidRPr="002101AD" w:rsidRDefault="005E6D8C" w:rsidP="009366EE">
            <w:pPr>
              <w:jc w:val="center"/>
              <w:rPr>
                <w:rFonts w:cs="Times New Roman"/>
                <w:b/>
              </w:rPr>
            </w:pPr>
            <w:r w:rsidRPr="002101AD">
              <w:rPr>
                <w:rFonts w:cs="Times New Roman"/>
                <w:b/>
              </w:rPr>
              <w:t>Tarifs</w:t>
            </w:r>
            <w:r w:rsidR="005774A4" w:rsidRPr="002101AD">
              <w:rPr>
                <w:rFonts w:cs="Times New Roman"/>
                <w:b/>
              </w:rPr>
              <w:t xml:space="preserve"> ttc</w:t>
            </w:r>
          </w:p>
        </w:tc>
      </w:tr>
      <w:tr w:rsidR="005E6D8C" w:rsidRPr="003164AF" w:rsidTr="004121F3">
        <w:tc>
          <w:tcPr>
            <w:tcW w:w="1814" w:type="dxa"/>
            <w:vAlign w:val="center"/>
          </w:tcPr>
          <w:p w:rsidR="005E6D8C" w:rsidRPr="005201AC" w:rsidRDefault="005E6D8C" w:rsidP="004121F3">
            <w:pPr>
              <w:rPr>
                <w:rFonts w:cs="Times New Roman"/>
              </w:rPr>
            </w:pPr>
            <w:r w:rsidRPr="005201AC">
              <w:rPr>
                <w:rFonts w:cs="Times New Roman"/>
              </w:rPr>
              <w:t xml:space="preserve">Shampoing Coupe </w:t>
            </w:r>
            <w:r w:rsidR="007811A8">
              <w:rPr>
                <w:rFonts w:cs="Times New Roman"/>
              </w:rPr>
              <w:t>séchage/</w:t>
            </w:r>
            <w:r w:rsidR="0046304E">
              <w:rPr>
                <w:rFonts w:cs="Times New Roman"/>
              </w:rPr>
              <w:t>coiffage</w:t>
            </w:r>
          </w:p>
        </w:tc>
        <w:tc>
          <w:tcPr>
            <w:tcW w:w="2263" w:type="dxa"/>
            <w:vAlign w:val="center"/>
          </w:tcPr>
          <w:p w:rsidR="005E6D8C" w:rsidRPr="003164AF" w:rsidRDefault="005E6D8C" w:rsidP="004121F3">
            <w:pPr>
              <w:rPr>
                <w:rFonts w:cs="Times New Roman"/>
                <w:sz w:val="20"/>
              </w:rPr>
            </w:pPr>
          </w:p>
          <w:p w:rsidR="005E6D8C" w:rsidRPr="003164AF" w:rsidRDefault="005E6D8C" w:rsidP="004121F3">
            <w:pPr>
              <w:rPr>
                <w:rFonts w:cs="Times New Roman"/>
                <w:sz w:val="20"/>
              </w:rPr>
            </w:pPr>
          </w:p>
        </w:tc>
      </w:tr>
      <w:tr w:rsidR="005E6D8C" w:rsidRPr="003164AF" w:rsidTr="004121F3">
        <w:tc>
          <w:tcPr>
            <w:tcW w:w="1814" w:type="dxa"/>
            <w:vAlign w:val="center"/>
          </w:tcPr>
          <w:p w:rsidR="005E6D8C" w:rsidRPr="005201AC" w:rsidRDefault="005E6D8C" w:rsidP="004121F3">
            <w:pPr>
              <w:rPr>
                <w:rFonts w:cs="Times New Roman"/>
              </w:rPr>
            </w:pPr>
            <w:r w:rsidRPr="005201AC">
              <w:rPr>
                <w:rFonts w:cs="Times New Roman"/>
              </w:rPr>
              <w:t xml:space="preserve">Coupe </w:t>
            </w:r>
            <w:r w:rsidR="0046304E">
              <w:rPr>
                <w:rFonts w:cs="Times New Roman"/>
              </w:rPr>
              <w:t xml:space="preserve">coiffage </w:t>
            </w:r>
          </w:p>
          <w:p w:rsidR="005E6D8C" w:rsidRPr="003164AF" w:rsidRDefault="005E6D8C" w:rsidP="004121F3">
            <w:pPr>
              <w:rPr>
                <w:rFonts w:cs="Times New Roman"/>
                <w:sz w:val="20"/>
              </w:rPr>
            </w:pPr>
          </w:p>
        </w:tc>
        <w:tc>
          <w:tcPr>
            <w:tcW w:w="2263" w:type="dxa"/>
            <w:vAlign w:val="center"/>
          </w:tcPr>
          <w:p w:rsidR="005E6D8C" w:rsidRPr="003164AF" w:rsidRDefault="005E6D8C" w:rsidP="004121F3">
            <w:pPr>
              <w:rPr>
                <w:rFonts w:cs="Times New Roman"/>
                <w:sz w:val="20"/>
              </w:rPr>
            </w:pPr>
          </w:p>
        </w:tc>
      </w:tr>
      <w:tr w:rsidR="005E6D8C" w:rsidRPr="003164AF" w:rsidTr="004121F3">
        <w:tc>
          <w:tcPr>
            <w:tcW w:w="1814" w:type="dxa"/>
            <w:vAlign w:val="center"/>
          </w:tcPr>
          <w:p w:rsidR="005E6D8C" w:rsidRPr="005201AC" w:rsidRDefault="005E6D8C" w:rsidP="004121F3">
            <w:pPr>
              <w:rPr>
                <w:rFonts w:cs="Times New Roman"/>
              </w:rPr>
            </w:pPr>
            <w:r w:rsidRPr="005201AC">
              <w:rPr>
                <w:rFonts w:cs="Times New Roman"/>
              </w:rPr>
              <w:t>Coloration</w:t>
            </w:r>
          </w:p>
          <w:p w:rsidR="005E6D8C" w:rsidRPr="003164AF" w:rsidRDefault="005E6D8C" w:rsidP="004121F3">
            <w:pPr>
              <w:rPr>
                <w:rFonts w:cs="Times New Roman"/>
                <w:sz w:val="20"/>
              </w:rPr>
            </w:pPr>
          </w:p>
        </w:tc>
        <w:tc>
          <w:tcPr>
            <w:tcW w:w="2263" w:type="dxa"/>
            <w:vAlign w:val="center"/>
          </w:tcPr>
          <w:p w:rsidR="005E6D8C" w:rsidRPr="003164AF" w:rsidRDefault="005E6D8C" w:rsidP="004121F3">
            <w:pPr>
              <w:rPr>
                <w:rFonts w:cs="Times New Roman"/>
                <w:sz w:val="20"/>
              </w:rPr>
            </w:pPr>
          </w:p>
        </w:tc>
      </w:tr>
      <w:tr w:rsidR="005E6D8C" w:rsidRPr="003164AF" w:rsidTr="004121F3">
        <w:tc>
          <w:tcPr>
            <w:tcW w:w="1814" w:type="dxa"/>
            <w:vAlign w:val="center"/>
          </w:tcPr>
          <w:p w:rsidR="005E6D8C" w:rsidRPr="005201AC" w:rsidRDefault="005E6D8C" w:rsidP="002101AD">
            <w:pPr>
              <w:rPr>
                <w:rFonts w:cs="Times New Roman"/>
              </w:rPr>
            </w:pPr>
            <w:r w:rsidRPr="005201AC">
              <w:rPr>
                <w:rFonts w:cs="Times New Roman"/>
              </w:rPr>
              <w:t>Barbe</w:t>
            </w:r>
          </w:p>
          <w:p w:rsidR="005E6D8C" w:rsidRPr="003164AF" w:rsidRDefault="005E6D8C" w:rsidP="004121F3">
            <w:pPr>
              <w:rPr>
                <w:rFonts w:cs="Times New Roman"/>
                <w:sz w:val="20"/>
              </w:rPr>
            </w:pPr>
          </w:p>
        </w:tc>
        <w:tc>
          <w:tcPr>
            <w:tcW w:w="2263" w:type="dxa"/>
            <w:vAlign w:val="center"/>
          </w:tcPr>
          <w:p w:rsidR="005E6D8C" w:rsidRPr="003164AF" w:rsidRDefault="005E6D8C" w:rsidP="004121F3">
            <w:pPr>
              <w:rPr>
                <w:rFonts w:cs="Times New Roman"/>
                <w:sz w:val="20"/>
              </w:rPr>
            </w:pPr>
          </w:p>
        </w:tc>
      </w:tr>
      <w:tr w:rsidR="005E6D8C" w:rsidRPr="003164AF" w:rsidTr="004121F3">
        <w:tc>
          <w:tcPr>
            <w:tcW w:w="1814" w:type="dxa"/>
            <w:vAlign w:val="center"/>
          </w:tcPr>
          <w:p w:rsidR="00094329" w:rsidRDefault="00094329" w:rsidP="00936941">
            <w:pPr>
              <w:rPr>
                <w:rFonts w:cs="Times New Roman"/>
                <w:sz w:val="18"/>
                <w:szCs w:val="18"/>
              </w:rPr>
            </w:pPr>
          </w:p>
          <w:p w:rsidR="005E6D8C" w:rsidRPr="002E3C52" w:rsidRDefault="00094329" w:rsidP="00936941">
            <w:pPr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a</w:t>
            </w:r>
            <w:r w:rsidR="00936941" w:rsidRPr="00094329">
              <w:rPr>
                <w:rFonts w:cs="Times New Roman"/>
                <w:sz w:val="16"/>
                <w:szCs w:val="16"/>
              </w:rPr>
              <w:t>utre</w:t>
            </w:r>
            <w:proofErr w:type="gramEnd"/>
            <w:r w:rsidR="00936941" w:rsidRPr="00094329">
              <w:rPr>
                <w:rFonts w:cs="Times New Roman"/>
                <w:sz w:val="16"/>
                <w:szCs w:val="16"/>
              </w:rPr>
              <w:t> </w:t>
            </w:r>
            <w:r w:rsidR="00936941" w:rsidRPr="00131BD4">
              <w:rPr>
                <w:rFonts w:cs="Times New Roman"/>
                <w:sz w:val="18"/>
                <w:szCs w:val="18"/>
              </w:rPr>
              <w:t>:</w:t>
            </w:r>
            <w:r w:rsidR="00936941" w:rsidRPr="002E3C52">
              <w:rPr>
                <w:rFonts w:cs="Times New Roman"/>
              </w:rPr>
              <w:t xml:space="preserve"> </w:t>
            </w:r>
            <w:r w:rsidR="002E3C52" w:rsidRPr="002E3C52">
              <w:rPr>
                <w:rFonts w:cs="Times New Roman"/>
                <w:b/>
              </w:rPr>
              <w:t>……………</w:t>
            </w:r>
          </w:p>
        </w:tc>
        <w:tc>
          <w:tcPr>
            <w:tcW w:w="2263" w:type="dxa"/>
            <w:vAlign w:val="center"/>
          </w:tcPr>
          <w:p w:rsidR="005E6D8C" w:rsidRPr="003164AF" w:rsidRDefault="005E6D8C" w:rsidP="009366EE">
            <w:pPr>
              <w:jc w:val="center"/>
              <w:rPr>
                <w:rFonts w:cs="Times New Roman"/>
                <w:sz w:val="20"/>
              </w:rPr>
            </w:pPr>
          </w:p>
        </w:tc>
      </w:tr>
    </w:tbl>
    <w:p w:rsidR="00A330B8" w:rsidRPr="003164AF" w:rsidRDefault="00A330B8" w:rsidP="00A330B8">
      <w:pPr>
        <w:rPr>
          <w:rFonts w:cs="Times New Roman"/>
          <w:b/>
          <w:sz w:val="20"/>
        </w:rPr>
      </w:pPr>
    </w:p>
    <w:p w:rsidR="005E6D8C" w:rsidRPr="003164AF" w:rsidRDefault="005E6D8C" w:rsidP="00A330B8">
      <w:pPr>
        <w:rPr>
          <w:rFonts w:cs="Times New Roman"/>
          <w:b/>
          <w:sz w:val="20"/>
        </w:rPr>
      </w:pPr>
    </w:p>
    <w:p w:rsidR="005E6D8C" w:rsidRPr="003164AF" w:rsidRDefault="005E6D8C" w:rsidP="00A330B8">
      <w:pPr>
        <w:rPr>
          <w:rFonts w:cs="Times New Roman"/>
          <w:b/>
          <w:sz w:val="20"/>
        </w:rPr>
      </w:pPr>
    </w:p>
    <w:p w:rsidR="005E6D8C" w:rsidRPr="003164AF" w:rsidRDefault="005E6D8C" w:rsidP="00A330B8">
      <w:pPr>
        <w:rPr>
          <w:rFonts w:cs="Times New Roman"/>
          <w:b/>
          <w:sz w:val="20"/>
        </w:rPr>
      </w:pPr>
    </w:p>
    <w:p w:rsidR="005E6D8C" w:rsidRPr="003164AF" w:rsidRDefault="005E6D8C" w:rsidP="00A330B8">
      <w:pPr>
        <w:rPr>
          <w:rFonts w:cs="Times New Roman"/>
          <w:b/>
          <w:sz w:val="20"/>
        </w:rPr>
      </w:pPr>
    </w:p>
    <w:p w:rsidR="005E6D8C" w:rsidRPr="003164AF" w:rsidRDefault="005E6D8C" w:rsidP="00A330B8">
      <w:pPr>
        <w:rPr>
          <w:rFonts w:cs="Times New Roman"/>
          <w:b/>
          <w:sz w:val="20"/>
        </w:rPr>
      </w:pPr>
    </w:p>
    <w:p w:rsidR="005E6D8C" w:rsidRPr="003164AF" w:rsidRDefault="005E6D8C" w:rsidP="00A330B8">
      <w:pPr>
        <w:rPr>
          <w:rFonts w:cs="Times New Roman"/>
          <w:b/>
          <w:sz w:val="20"/>
        </w:rPr>
      </w:pPr>
    </w:p>
    <w:p w:rsidR="005E6D8C" w:rsidRPr="003164AF" w:rsidRDefault="005E6D8C" w:rsidP="00A330B8">
      <w:pPr>
        <w:rPr>
          <w:rFonts w:cs="Times New Roman"/>
          <w:b/>
          <w:sz w:val="20"/>
        </w:rPr>
      </w:pPr>
    </w:p>
    <w:p w:rsidR="00C439AA" w:rsidRPr="003164AF" w:rsidRDefault="00C439AA" w:rsidP="00C439AA">
      <w:pPr>
        <w:spacing w:after="0"/>
        <w:rPr>
          <w:rFonts w:cs="Times New Roman"/>
          <w:b/>
          <w:sz w:val="20"/>
        </w:rPr>
      </w:pPr>
    </w:p>
    <w:p w:rsidR="00EB2AB4" w:rsidRDefault="00EB2AB4" w:rsidP="00E2019A">
      <w:pPr>
        <w:jc w:val="center"/>
        <w:rPr>
          <w:rFonts w:cs="Times New Roman"/>
          <w:b/>
          <w:u w:val="single"/>
        </w:rPr>
      </w:pPr>
    </w:p>
    <w:p w:rsidR="005E6D8C" w:rsidRPr="002E3C52" w:rsidRDefault="005E6D8C" w:rsidP="00E2019A">
      <w:pPr>
        <w:jc w:val="center"/>
        <w:rPr>
          <w:rFonts w:cs="Times New Roman"/>
          <w:b/>
          <w:u w:val="single"/>
        </w:rPr>
      </w:pPr>
      <w:r w:rsidRPr="002E3C52">
        <w:rPr>
          <w:rFonts w:cs="Times New Roman"/>
          <w:b/>
          <w:u w:val="single"/>
        </w:rPr>
        <w:t>Tarifs femmes</w:t>
      </w:r>
    </w:p>
    <w:tbl>
      <w:tblPr>
        <w:tblStyle w:val="Grilledutableau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1720"/>
        <w:gridCol w:w="1701"/>
        <w:gridCol w:w="1540"/>
      </w:tblGrid>
      <w:tr w:rsidR="00A330B8" w:rsidRPr="003164AF" w:rsidTr="005E6D8C">
        <w:tc>
          <w:tcPr>
            <w:tcW w:w="266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30B8" w:rsidRPr="002101AD" w:rsidRDefault="00A330B8" w:rsidP="009366EE">
            <w:pPr>
              <w:jc w:val="center"/>
              <w:rPr>
                <w:rFonts w:cs="Times New Roman"/>
                <w:b/>
              </w:rPr>
            </w:pPr>
            <w:r w:rsidRPr="002101AD">
              <w:rPr>
                <w:rFonts w:cs="Times New Roman"/>
                <w:b/>
              </w:rPr>
              <w:t>Prestations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30B8" w:rsidRPr="003164AF" w:rsidRDefault="00EA4A7C" w:rsidP="00B87631">
            <w:pPr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Tarifs</w:t>
            </w:r>
          </w:p>
        </w:tc>
      </w:tr>
      <w:tr w:rsidR="00A330B8" w:rsidRPr="003164AF" w:rsidTr="005E6D8C">
        <w:tc>
          <w:tcPr>
            <w:tcW w:w="2660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30B8" w:rsidRPr="003164AF" w:rsidRDefault="00A330B8" w:rsidP="00B87631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2019A" w:rsidRPr="002101AD" w:rsidRDefault="00A330B8" w:rsidP="00B87631">
            <w:pPr>
              <w:jc w:val="center"/>
              <w:rPr>
                <w:rFonts w:cs="Times New Roman"/>
                <w:b/>
              </w:rPr>
            </w:pPr>
            <w:r w:rsidRPr="002101AD">
              <w:rPr>
                <w:rFonts w:cs="Times New Roman"/>
                <w:b/>
              </w:rPr>
              <w:t>Pas de distinction selon la longueur des cheveux</w:t>
            </w:r>
            <w:r w:rsidR="00E2019A" w:rsidRPr="002101AD">
              <w:rPr>
                <w:rFonts w:cs="Times New Roman"/>
                <w:b/>
              </w:rPr>
              <w:t xml:space="preserve"> : </w:t>
            </w:r>
          </w:p>
          <w:p w:rsidR="00A330B8" w:rsidRPr="003164AF" w:rsidRDefault="00E2019A" w:rsidP="00B87631">
            <w:pPr>
              <w:jc w:val="center"/>
              <w:rPr>
                <w:rFonts w:cs="Times New Roman"/>
                <w:b/>
                <w:sz w:val="20"/>
              </w:rPr>
            </w:pPr>
            <w:proofErr w:type="gramStart"/>
            <w:r w:rsidRPr="002101AD">
              <w:rPr>
                <w:rFonts w:cs="Times New Roman"/>
                <w:b/>
              </w:rPr>
              <w:t>tarif</w:t>
            </w:r>
            <w:proofErr w:type="gramEnd"/>
            <w:r w:rsidRPr="002101AD">
              <w:rPr>
                <w:rFonts w:cs="Times New Roman"/>
                <w:b/>
              </w:rPr>
              <w:t xml:space="preserve"> unique</w:t>
            </w:r>
            <w:r>
              <w:rPr>
                <w:rFonts w:cs="Times New Roman"/>
                <w:b/>
                <w:sz w:val="20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A330B8" w:rsidRPr="003164AF" w:rsidRDefault="00A330B8" w:rsidP="00B87631">
            <w:pPr>
              <w:jc w:val="center"/>
              <w:rPr>
                <w:rFonts w:cs="Times New Roman"/>
                <w:b/>
                <w:sz w:val="20"/>
              </w:rPr>
            </w:pPr>
            <w:r w:rsidRPr="003164AF">
              <w:rPr>
                <w:rFonts w:cs="Times New Roman"/>
                <w:b/>
                <w:sz w:val="20"/>
              </w:rPr>
              <w:t>Distinction selon la longueur des cheveux</w:t>
            </w:r>
          </w:p>
        </w:tc>
      </w:tr>
      <w:tr w:rsidR="00A330B8" w:rsidRPr="003164AF" w:rsidTr="00E2019A">
        <w:tc>
          <w:tcPr>
            <w:tcW w:w="2660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330B8" w:rsidRPr="003164AF" w:rsidRDefault="00E2019A" w:rsidP="00B87631">
            <w:pPr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Tarif</w:t>
            </w:r>
            <w:r w:rsidR="00EA4A7C">
              <w:rPr>
                <w:rFonts w:cs="Times New Roman"/>
                <w:b/>
                <w:sz w:val="20"/>
              </w:rPr>
              <w:t>s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="00A330B8" w:rsidRPr="003164AF">
              <w:rPr>
                <w:rFonts w:cs="Times New Roman"/>
                <w:b/>
                <w:sz w:val="20"/>
              </w:rPr>
              <w:t>Cheveux courts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330B8" w:rsidRPr="003164AF" w:rsidRDefault="00E2019A" w:rsidP="00B87631">
            <w:pPr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Tarifs </w:t>
            </w:r>
            <w:r w:rsidR="00A330B8" w:rsidRPr="003164AF">
              <w:rPr>
                <w:rFonts w:cs="Times New Roman"/>
                <w:b/>
                <w:sz w:val="20"/>
              </w:rPr>
              <w:t>Cheveux</w:t>
            </w:r>
          </w:p>
          <w:p w:rsidR="00A330B8" w:rsidRPr="003164AF" w:rsidRDefault="00DA0267" w:rsidP="00B87631">
            <w:pPr>
              <w:jc w:val="center"/>
              <w:rPr>
                <w:rFonts w:cs="Times New Roman"/>
                <w:b/>
                <w:sz w:val="20"/>
              </w:rPr>
            </w:pPr>
            <w:proofErr w:type="gramStart"/>
            <w:r w:rsidRPr="003164AF">
              <w:rPr>
                <w:rFonts w:cs="Times New Roman"/>
                <w:b/>
                <w:sz w:val="20"/>
              </w:rPr>
              <w:t>mi</w:t>
            </w:r>
            <w:proofErr w:type="gramEnd"/>
            <w:r w:rsidRPr="003164AF">
              <w:rPr>
                <w:rFonts w:cs="Times New Roman"/>
                <w:b/>
                <w:sz w:val="20"/>
              </w:rPr>
              <w:t>- longs</w:t>
            </w:r>
          </w:p>
        </w:tc>
        <w:tc>
          <w:tcPr>
            <w:tcW w:w="15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330B8" w:rsidRPr="003164AF" w:rsidRDefault="00E2019A" w:rsidP="00B87631">
            <w:pPr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Tarif</w:t>
            </w:r>
            <w:r w:rsidR="00EA4A7C">
              <w:rPr>
                <w:rFonts w:cs="Times New Roman"/>
                <w:b/>
                <w:sz w:val="20"/>
              </w:rPr>
              <w:t>s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proofErr w:type="gramStart"/>
            <w:r w:rsidR="00A330B8" w:rsidRPr="003164AF">
              <w:rPr>
                <w:rFonts w:cs="Times New Roman"/>
                <w:b/>
                <w:sz w:val="20"/>
              </w:rPr>
              <w:t>Cheveux  longs</w:t>
            </w:r>
            <w:proofErr w:type="gramEnd"/>
          </w:p>
        </w:tc>
      </w:tr>
      <w:tr w:rsidR="00A330B8" w:rsidRPr="003164AF" w:rsidTr="00E2019A">
        <w:tc>
          <w:tcPr>
            <w:tcW w:w="2660" w:type="dxa"/>
            <w:tcBorders>
              <w:top w:val="single" w:sz="12" w:space="0" w:color="auto"/>
              <w:right w:val="single" w:sz="12" w:space="0" w:color="auto"/>
            </w:tcBorders>
          </w:tcPr>
          <w:p w:rsidR="00A330B8" w:rsidRPr="005201AC" w:rsidRDefault="00A330B8" w:rsidP="00B87631">
            <w:pPr>
              <w:rPr>
                <w:rFonts w:cs="Times New Roman"/>
              </w:rPr>
            </w:pPr>
            <w:r w:rsidRPr="005201AC">
              <w:rPr>
                <w:rFonts w:cs="Times New Roman"/>
              </w:rPr>
              <w:t>Shampoing coupe</w:t>
            </w:r>
            <w:r w:rsidR="007811A8">
              <w:rPr>
                <w:rFonts w:cs="Times New Roman"/>
              </w:rPr>
              <w:t xml:space="preserve"> séchage/</w:t>
            </w:r>
            <w:r w:rsidR="005D2136">
              <w:rPr>
                <w:rFonts w:cs="Times New Roman"/>
              </w:rPr>
              <w:t xml:space="preserve">coiffage </w:t>
            </w:r>
          </w:p>
          <w:p w:rsidR="00E2019A" w:rsidRPr="003164AF" w:rsidRDefault="00E2019A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</w:tr>
      <w:tr w:rsidR="00A330B8" w:rsidRPr="003164AF" w:rsidTr="00E2019A">
        <w:tc>
          <w:tcPr>
            <w:tcW w:w="2660" w:type="dxa"/>
            <w:tcBorders>
              <w:bottom w:val="single" w:sz="2" w:space="0" w:color="auto"/>
              <w:right w:val="single" w:sz="12" w:space="0" w:color="auto"/>
            </w:tcBorders>
          </w:tcPr>
          <w:p w:rsidR="00A330B8" w:rsidRPr="005201AC" w:rsidRDefault="00A330B8" w:rsidP="00B87631">
            <w:pPr>
              <w:rPr>
                <w:rFonts w:cs="Times New Roman"/>
              </w:rPr>
            </w:pPr>
            <w:r w:rsidRPr="005201AC">
              <w:rPr>
                <w:rFonts w:cs="Times New Roman"/>
              </w:rPr>
              <w:t>Shampoing coupe brushing</w:t>
            </w:r>
          </w:p>
          <w:p w:rsidR="005E6D8C" w:rsidRPr="003164AF" w:rsidRDefault="005E6D8C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720" w:type="dxa"/>
            <w:tcBorders>
              <w:left w:val="single" w:sz="12" w:space="0" w:color="auto"/>
              <w:bottom w:val="single" w:sz="2" w:space="0" w:color="auto"/>
            </w:tcBorders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540" w:type="dxa"/>
            <w:tcBorders>
              <w:bottom w:val="single" w:sz="2" w:space="0" w:color="auto"/>
            </w:tcBorders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</w:tr>
      <w:tr w:rsidR="008769D0" w:rsidRPr="003164AF" w:rsidTr="00E2019A">
        <w:tc>
          <w:tcPr>
            <w:tcW w:w="2660" w:type="dxa"/>
            <w:tcBorders>
              <w:bottom w:val="single" w:sz="2" w:space="0" w:color="auto"/>
              <w:right w:val="single" w:sz="12" w:space="0" w:color="auto"/>
            </w:tcBorders>
          </w:tcPr>
          <w:p w:rsidR="008769D0" w:rsidRPr="005201AC" w:rsidRDefault="008769D0" w:rsidP="00B87631">
            <w:pPr>
              <w:rPr>
                <w:rFonts w:cs="Times New Roman"/>
              </w:rPr>
            </w:pPr>
            <w:r w:rsidRPr="005201AC">
              <w:rPr>
                <w:rFonts w:cs="Times New Roman"/>
              </w:rPr>
              <w:t>Shampoing brushing</w:t>
            </w:r>
          </w:p>
          <w:p w:rsidR="00DA0267" w:rsidRPr="003164AF" w:rsidRDefault="00DA0267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769D0" w:rsidRPr="003164AF" w:rsidRDefault="008769D0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720" w:type="dxa"/>
            <w:tcBorders>
              <w:left w:val="single" w:sz="12" w:space="0" w:color="auto"/>
              <w:bottom w:val="single" w:sz="2" w:space="0" w:color="auto"/>
            </w:tcBorders>
          </w:tcPr>
          <w:p w:rsidR="008769D0" w:rsidRPr="003164AF" w:rsidRDefault="008769D0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8769D0" w:rsidRPr="003164AF" w:rsidRDefault="008769D0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540" w:type="dxa"/>
            <w:tcBorders>
              <w:bottom w:val="single" w:sz="2" w:space="0" w:color="auto"/>
            </w:tcBorders>
          </w:tcPr>
          <w:p w:rsidR="008769D0" w:rsidRPr="003164AF" w:rsidRDefault="008769D0" w:rsidP="00B87631">
            <w:pPr>
              <w:rPr>
                <w:rFonts w:cs="Times New Roman"/>
                <w:sz w:val="20"/>
              </w:rPr>
            </w:pPr>
          </w:p>
        </w:tc>
      </w:tr>
      <w:tr w:rsidR="00A330B8" w:rsidRPr="003164AF" w:rsidTr="00E2019A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769D0" w:rsidRPr="005201AC" w:rsidRDefault="008769D0" w:rsidP="00B87631">
            <w:pPr>
              <w:rPr>
                <w:rFonts w:cs="Times New Roman"/>
              </w:rPr>
            </w:pPr>
            <w:r w:rsidRPr="005201AC">
              <w:rPr>
                <w:rFonts w:cs="Times New Roman"/>
              </w:rPr>
              <w:t>Coloration</w:t>
            </w:r>
          </w:p>
          <w:p w:rsidR="00DA0267" w:rsidRPr="003164AF" w:rsidRDefault="00DA0267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:rsidR="00A330B8" w:rsidRPr="003164AF" w:rsidRDefault="00A330B8" w:rsidP="00B87631">
            <w:pPr>
              <w:rPr>
                <w:rFonts w:cs="Times New Roman"/>
                <w:sz w:val="20"/>
              </w:rPr>
            </w:pPr>
          </w:p>
        </w:tc>
      </w:tr>
      <w:tr w:rsidR="008769D0" w:rsidRPr="003164AF" w:rsidTr="00E2019A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769D0" w:rsidRPr="005201AC" w:rsidRDefault="008769D0" w:rsidP="00B87631">
            <w:pPr>
              <w:rPr>
                <w:rFonts w:cs="Times New Roman"/>
              </w:rPr>
            </w:pPr>
            <w:r w:rsidRPr="005201AC">
              <w:rPr>
                <w:rFonts w:cs="Times New Roman"/>
              </w:rPr>
              <w:t xml:space="preserve">Mèches </w:t>
            </w:r>
          </w:p>
          <w:p w:rsidR="00DA0267" w:rsidRPr="003164AF" w:rsidRDefault="00DA0267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769D0" w:rsidRPr="003164AF" w:rsidRDefault="008769D0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769D0" w:rsidRPr="003164AF" w:rsidRDefault="008769D0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769D0" w:rsidRPr="003164AF" w:rsidRDefault="008769D0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:rsidR="008769D0" w:rsidRPr="003164AF" w:rsidRDefault="008769D0" w:rsidP="00B87631">
            <w:pPr>
              <w:rPr>
                <w:rFonts w:cs="Times New Roman"/>
                <w:sz w:val="20"/>
              </w:rPr>
            </w:pPr>
          </w:p>
        </w:tc>
      </w:tr>
      <w:tr w:rsidR="008769D0" w:rsidRPr="003164AF" w:rsidTr="00E2019A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769D0" w:rsidRPr="005201AC" w:rsidRDefault="008769D0" w:rsidP="00B87631">
            <w:pPr>
              <w:rPr>
                <w:rFonts w:cs="Times New Roman"/>
              </w:rPr>
            </w:pPr>
            <w:r w:rsidRPr="005201AC">
              <w:rPr>
                <w:rFonts w:cs="Times New Roman"/>
              </w:rPr>
              <w:t>Permanentes</w:t>
            </w:r>
          </w:p>
          <w:p w:rsidR="00DA0267" w:rsidRPr="003164AF" w:rsidRDefault="00DA0267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769D0" w:rsidRPr="003164AF" w:rsidRDefault="008769D0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769D0" w:rsidRPr="003164AF" w:rsidRDefault="008769D0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769D0" w:rsidRPr="003164AF" w:rsidRDefault="008769D0" w:rsidP="00B87631">
            <w:pPr>
              <w:rPr>
                <w:rFonts w:cs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:rsidR="008769D0" w:rsidRPr="003164AF" w:rsidRDefault="008769D0" w:rsidP="00B87631">
            <w:pPr>
              <w:rPr>
                <w:rFonts w:cs="Times New Roman"/>
                <w:sz w:val="20"/>
              </w:rPr>
            </w:pPr>
          </w:p>
        </w:tc>
      </w:tr>
      <w:tr w:rsidR="008769D0" w:rsidRPr="003164AF" w:rsidTr="00E2019A">
        <w:tc>
          <w:tcPr>
            <w:tcW w:w="266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36941" w:rsidRDefault="00936941" w:rsidP="00936941">
            <w:pPr>
              <w:rPr>
                <w:rFonts w:cs="Times New Roman"/>
              </w:rPr>
            </w:pPr>
          </w:p>
          <w:p w:rsidR="00E2019A" w:rsidRPr="003164AF" w:rsidRDefault="00094329" w:rsidP="00936941">
            <w:pPr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a</w:t>
            </w:r>
            <w:r w:rsidR="002E3C52" w:rsidRPr="00094329">
              <w:rPr>
                <w:rFonts w:cs="Times New Roman"/>
                <w:sz w:val="16"/>
                <w:szCs w:val="16"/>
              </w:rPr>
              <w:t>utre</w:t>
            </w:r>
            <w:proofErr w:type="gramEnd"/>
            <w:r w:rsidR="002E3C52" w:rsidRPr="00094329">
              <w:rPr>
                <w:rFonts w:cs="Times New Roman"/>
                <w:sz w:val="16"/>
                <w:szCs w:val="16"/>
              </w:rPr>
              <w:t> </w:t>
            </w:r>
            <w:r w:rsidR="002E3C52">
              <w:rPr>
                <w:rFonts w:cs="Times New Roman"/>
              </w:rPr>
              <w:t>:</w:t>
            </w:r>
            <w:r w:rsidR="002E3C52" w:rsidRPr="002E3C52">
              <w:rPr>
                <w:rFonts w:cs="Times New Roman"/>
              </w:rPr>
              <w:t xml:space="preserve"> </w:t>
            </w:r>
            <w:r w:rsidR="002E3C52" w:rsidRPr="002E3C52">
              <w:rPr>
                <w:rFonts w:cs="Times New Roman"/>
                <w:b/>
              </w:rPr>
              <w:t>………………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19A" w:rsidRDefault="00E2019A" w:rsidP="00E2019A">
            <w:pPr>
              <w:jc w:val="center"/>
              <w:rPr>
                <w:rFonts w:cs="Times New Roman"/>
                <w:sz w:val="20"/>
              </w:rPr>
            </w:pPr>
          </w:p>
          <w:p w:rsidR="008769D0" w:rsidRPr="003164AF" w:rsidRDefault="008769D0" w:rsidP="00E2019A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2019A" w:rsidRDefault="00E2019A" w:rsidP="00E2019A">
            <w:pPr>
              <w:jc w:val="center"/>
              <w:rPr>
                <w:rFonts w:cs="Times New Roman"/>
                <w:sz w:val="20"/>
              </w:rPr>
            </w:pPr>
          </w:p>
          <w:p w:rsidR="008769D0" w:rsidRPr="003164AF" w:rsidRDefault="008769D0" w:rsidP="00E2019A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2019A" w:rsidRDefault="00E2019A" w:rsidP="00E2019A">
            <w:pPr>
              <w:jc w:val="center"/>
              <w:rPr>
                <w:rFonts w:cs="Times New Roman"/>
                <w:sz w:val="20"/>
              </w:rPr>
            </w:pPr>
          </w:p>
          <w:p w:rsidR="008769D0" w:rsidRPr="003164AF" w:rsidRDefault="008769D0" w:rsidP="00E2019A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12" w:space="0" w:color="auto"/>
            </w:tcBorders>
          </w:tcPr>
          <w:p w:rsidR="00E2019A" w:rsidRDefault="00E2019A" w:rsidP="00E2019A">
            <w:pPr>
              <w:jc w:val="center"/>
              <w:rPr>
                <w:rFonts w:cs="Times New Roman"/>
                <w:sz w:val="20"/>
              </w:rPr>
            </w:pPr>
          </w:p>
          <w:p w:rsidR="008769D0" w:rsidRPr="003164AF" w:rsidRDefault="008769D0" w:rsidP="00E2019A">
            <w:pPr>
              <w:jc w:val="center"/>
              <w:rPr>
                <w:rFonts w:cs="Times New Roman"/>
                <w:sz w:val="20"/>
              </w:rPr>
            </w:pPr>
          </w:p>
        </w:tc>
      </w:tr>
    </w:tbl>
    <w:p w:rsidR="00A330B8" w:rsidRPr="003164AF" w:rsidRDefault="00A330B8" w:rsidP="00A330B8">
      <w:pPr>
        <w:rPr>
          <w:rFonts w:cs="Times New Roman"/>
          <w:sz w:val="20"/>
        </w:rPr>
      </w:pPr>
    </w:p>
    <w:p w:rsidR="00F91DFA" w:rsidRPr="002E3C52" w:rsidRDefault="00F91DFA" w:rsidP="00E2019A">
      <w:pPr>
        <w:jc w:val="center"/>
        <w:rPr>
          <w:rFonts w:cs="Times New Roman"/>
          <w:color w:val="000000" w:themeColor="text1"/>
          <w:shd w:val="clear" w:color="auto" w:fill="FFFFFF"/>
        </w:rPr>
      </w:pPr>
      <w:r w:rsidRPr="002E3C52">
        <w:rPr>
          <w:rFonts w:cs="Times New Roman"/>
          <w:b/>
          <w:color w:val="000000" w:themeColor="text1"/>
          <w:u w:val="single"/>
          <w:shd w:val="clear" w:color="auto" w:fill="FFFFFF"/>
        </w:rPr>
        <w:t xml:space="preserve">Tarifs enfants/ </w:t>
      </w:r>
      <w:proofErr w:type="gramStart"/>
      <w:r w:rsidRPr="002E3C52">
        <w:rPr>
          <w:rFonts w:cs="Times New Roman"/>
          <w:b/>
          <w:color w:val="000000" w:themeColor="text1"/>
          <w:u w:val="single"/>
          <w:shd w:val="clear" w:color="auto" w:fill="FFFFFF"/>
        </w:rPr>
        <w:t>étudiants</w:t>
      </w:r>
      <w:r w:rsidRPr="003164AF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r w:rsidR="00C439AA" w:rsidRPr="003164AF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r w:rsidR="00E2019A" w:rsidRPr="002E3C52">
        <w:rPr>
          <w:rFonts w:cs="Times New Roman"/>
          <w:color w:val="000000" w:themeColor="text1"/>
          <w:shd w:val="clear" w:color="auto" w:fill="FFFFFF"/>
        </w:rPr>
        <w:t>(</w:t>
      </w:r>
      <w:proofErr w:type="gramEnd"/>
      <w:r w:rsidR="00E2019A" w:rsidRPr="002E3C52">
        <w:rPr>
          <w:rFonts w:cs="Times New Roman"/>
          <w:color w:val="000000" w:themeColor="text1"/>
          <w:shd w:val="clear" w:color="auto" w:fill="FFFFFF"/>
        </w:rPr>
        <w:t>Précisez l’âge</w:t>
      </w:r>
      <w:r w:rsidR="002E3C52">
        <w:rPr>
          <w:rFonts w:cs="Times New Roman"/>
          <w:color w:val="000000" w:themeColor="text1"/>
          <w:shd w:val="clear" w:color="auto" w:fill="FFFFFF"/>
        </w:rPr>
        <w:t xml:space="preserve"> si </w:t>
      </w:r>
      <w:r w:rsidR="00E2019A" w:rsidRPr="002E3C52">
        <w:rPr>
          <w:rFonts w:cs="Times New Roman"/>
          <w:color w:val="000000" w:themeColor="text1"/>
          <w:shd w:val="clear" w:color="auto" w:fill="FFFFFF"/>
        </w:rPr>
        <w:t>affiché : …</w:t>
      </w:r>
      <w:r w:rsidR="002E3C52">
        <w:rPr>
          <w:rFonts w:cs="Times New Roman"/>
          <w:color w:val="000000" w:themeColor="text1"/>
          <w:shd w:val="clear" w:color="auto" w:fill="FFFFFF"/>
        </w:rPr>
        <w:t>…</w:t>
      </w:r>
      <w:r w:rsidR="00E2019A" w:rsidRPr="002E3C52">
        <w:rPr>
          <w:rFonts w:cs="Times New Roman"/>
          <w:color w:val="000000" w:themeColor="text1"/>
          <w:shd w:val="clear" w:color="auto" w:fill="FFFFFF"/>
        </w:rPr>
        <w:t xml:space="preserve">        )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17"/>
        <w:gridCol w:w="3364"/>
        <w:gridCol w:w="3893"/>
      </w:tblGrid>
      <w:tr w:rsidR="00DA0267" w:rsidRPr="003164AF" w:rsidTr="00016B90">
        <w:trPr>
          <w:jc w:val="center"/>
        </w:trPr>
        <w:tc>
          <w:tcPr>
            <w:tcW w:w="2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0267" w:rsidRPr="003164AF" w:rsidRDefault="00DA0267" w:rsidP="009366EE">
            <w:pPr>
              <w:jc w:val="center"/>
              <w:rPr>
                <w:rFonts w:cs="Times New Roman"/>
                <w:b/>
                <w:sz w:val="20"/>
              </w:rPr>
            </w:pPr>
            <w:r w:rsidRPr="003164AF">
              <w:rPr>
                <w:rFonts w:cs="Times New Roman"/>
                <w:b/>
                <w:sz w:val="20"/>
              </w:rPr>
              <w:t>Prestations</w:t>
            </w:r>
          </w:p>
        </w:tc>
        <w:tc>
          <w:tcPr>
            <w:tcW w:w="7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0267" w:rsidRPr="003164AF" w:rsidRDefault="00DA0267" w:rsidP="009D48BB">
            <w:pPr>
              <w:jc w:val="center"/>
              <w:rPr>
                <w:rFonts w:cs="Times New Roman"/>
                <w:b/>
                <w:sz w:val="20"/>
              </w:rPr>
            </w:pPr>
            <w:r w:rsidRPr="003164AF">
              <w:rPr>
                <w:rFonts w:cs="Times New Roman"/>
                <w:b/>
                <w:sz w:val="20"/>
              </w:rPr>
              <w:t>Tarifs</w:t>
            </w:r>
          </w:p>
        </w:tc>
      </w:tr>
      <w:tr w:rsidR="00DA0267" w:rsidRPr="003164AF" w:rsidTr="00016B90">
        <w:trPr>
          <w:jc w:val="center"/>
        </w:trPr>
        <w:tc>
          <w:tcPr>
            <w:tcW w:w="2986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0267" w:rsidRPr="003164AF" w:rsidRDefault="00DA0267" w:rsidP="009D48BB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34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1DFA" w:rsidRPr="003164AF" w:rsidRDefault="00DA0267" w:rsidP="00F91DFA">
            <w:pPr>
              <w:jc w:val="center"/>
              <w:rPr>
                <w:rFonts w:cs="Times New Roman"/>
                <w:b/>
                <w:sz w:val="20"/>
              </w:rPr>
            </w:pPr>
            <w:r w:rsidRPr="003164AF">
              <w:rPr>
                <w:rFonts w:cs="Times New Roman"/>
                <w:b/>
                <w:sz w:val="20"/>
              </w:rPr>
              <w:t>Enfant</w:t>
            </w:r>
          </w:p>
        </w:tc>
        <w:tc>
          <w:tcPr>
            <w:tcW w:w="401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0267" w:rsidRPr="003164AF" w:rsidRDefault="00DA0267" w:rsidP="009D48BB">
            <w:pPr>
              <w:jc w:val="center"/>
              <w:rPr>
                <w:rFonts w:cs="Times New Roman"/>
                <w:b/>
                <w:sz w:val="20"/>
              </w:rPr>
            </w:pPr>
            <w:r w:rsidRPr="003164AF">
              <w:rPr>
                <w:rFonts w:cs="Times New Roman"/>
                <w:b/>
                <w:sz w:val="20"/>
              </w:rPr>
              <w:t>Etudiant</w:t>
            </w:r>
          </w:p>
        </w:tc>
      </w:tr>
      <w:tr w:rsidR="00DA0267" w:rsidRPr="003164AF" w:rsidTr="00016B90">
        <w:trPr>
          <w:jc w:val="center"/>
        </w:trPr>
        <w:tc>
          <w:tcPr>
            <w:tcW w:w="298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267" w:rsidRDefault="00DA0267" w:rsidP="009D48BB">
            <w:pPr>
              <w:rPr>
                <w:rFonts w:cs="Times New Roman"/>
              </w:rPr>
            </w:pPr>
            <w:r w:rsidRPr="005201AC">
              <w:rPr>
                <w:rFonts w:cs="Times New Roman"/>
              </w:rPr>
              <w:t xml:space="preserve">Shampoing coupe </w:t>
            </w:r>
            <w:r w:rsidR="005D2136">
              <w:rPr>
                <w:rFonts w:cs="Times New Roman"/>
              </w:rPr>
              <w:t>coiffage</w:t>
            </w:r>
          </w:p>
          <w:p w:rsidR="005201AC" w:rsidRPr="005201AC" w:rsidRDefault="005201AC" w:rsidP="009D48BB">
            <w:pPr>
              <w:rPr>
                <w:rFonts w:cs="Times New Roman"/>
              </w:rPr>
            </w:pPr>
          </w:p>
        </w:tc>
        <w:tc>
          <w:tcPr>
            <w:tcW w:w="34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A0267" w:rsidRPr="003164AF" w:rsidRDefault="00DA0267" w:rsidP="009D48BB">
            <w:pPr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40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A0267" w:rsidRPr="003164AF" w:rsidRDefault="00DA0267" w:rsidP="009D48BB">
            <w:pPr>
              <w:jc w:val="center"/>
              <w:rPr>
                <w:rFonts w:cs="Times New Roman"/>
                <w:b/>
                <w:sz w:val="20"/>
              </w:rPr>
            </w:pPr>
          </w:p>
        </w:tc>
      </w:tr>
      <w:tr w:rsidR="00DA0267" w:rsidRPr="003164AF" w:rsidTr="00016B90">
        <w:trPr>
          <w:jc w:val="center"/>
        </w:trPr>
        <w:tc>
          <w:tcPr>
            <w:tcW w:w="298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267" w:rsidRDefault="00DA0267" w:rsidP="009D48BB">
            <w:pPr>
              <w:rPr>
                <w:rFonts w:cs="Times New Roman"/>
              </w:rPr>
            </w:pPr>
            <w:r w:rsidRPr="005201AC">
              <w:rPr>
                <w:rFonts w:cs="Times New Roman"/>
              </w:rPr>
              <w:t>Shampoing coupe brushing</w:t>
            </w:r>
          </w:p>
          <w:p w:rsidR="005201AC" w:rsidRPr="005201AC" w:rsidRDefault="005201AC" w:rsidP="009D48BB">
            <w:pPr>
              <w:rPr>
                <w:rFonts w:cs="Times New Roman"/>
              </w:rPr>
            </w:pPr>
          </w:p>
        </w:tc>
        <w:tc>
          <w:tcPr>
            <w:tcW w:w="34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0267" w:rsidRPr="003164AF" w:rsidRDefault="00DA0267" w:rsidP="009D48BB">
            <w:pPr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40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0267" w:rsidRPr="003164AF" w:rsidRDefault="00DA0267" w:rsidP="009D48BB">
            <w:pPr>
              <w:jc w:val="center"/>
              <w:rPr>
                <w:rFonts w:cs="Times New Roman"/>
                <w:b/>
                <w:sz w:val="20"/>
              </w:rPr>
            </w:pPr>
          </w:p>
        </w:tc>
      </w:tr>
      <w:tr w:rsidR="00DA0267" w:rsidRPr="003164AF" w:rsidTr="005201AC">
        <w:trPr>
          <w:trHeight w:val="397"/>
          <w:jc w:val="center"/>
        </w:trPr>
        <w:tc>
          <w:tcPr>
            <w:tcW w:w="2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267" w:rsidRPr="005201AC" w:rsidRDefault="00DA0267" w:rsidP="009D48BB">
            <w:pPr>
              <w:rPr>
                <w:rFonts w:cs="Times New Roman"/>
              </w:rPr>
            </w:pPr>
            <w:r w:rsidRPr="005201AC">
              <w:rPr>
                <w:rFonts w:cs="Times New Roman"/>
              </w:rPr>
              <w:t>Shampoing brushing</w:t>
            </w:r>
          </w:p>
          <w:p w:rsidR="00DA0267" w:rsidRPr="003164AF" w:rsidRDefault="00DA0267" w:rsidP="009D48BB">
            <w:pPr>
              <w:rPr>
                <w:rFonts w:cs="Times New Roman"/>
                <w:sz w:val="20"/>
              </w:rPr>
            </w:pPr>
          </w:p>
        </w:tc>
        <w:tc>
          <w:tcPr>
            <w:tcW w:w="34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0267" w:rsidRPr="003164AF" w:rsidRDefault="00DA0267" w:rsidP="009D48BB">
            <w:pPr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40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0267" w:rsidRPr="003164AF" w:rsidRDefault="00DA0267" w:rsidP="009D48BB">
            <w:pPr>
              <w:jc w:val="center"/>
              <w:rPr>
                <w:rFonts w:cs="Times New Roman"/>
                <w:b/>
                <w:sz w:val="20"/>
              </w:rPr>
            </w:pPr>
          </w:p>
        </w:tc>
      </w:tr>
      <w:tr w:rsidR="00DA0267" w:rsidRPr="003164AF" w:rsidTr="005774A4">
        <w:trPr>
          <w:trHeight w:val="357"/>
          <w:jc w:val="center"/>
        </w:trPr>
        <w:tc>
          <w:tcPr>
            <w:tcW w:w="2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329" w:rsidRDefault="00094329" w:rsidP="00936941">
            <w:pPr>
              <w:rPr>
                <w:rFonts w:cs="Times New Roman"/>
                <w:sz w:val="18"/>
                <w:szCs w:val="18"/>
              </w:rPr>
            </w:pPr>
          </w:p>
          <w:p w:rsidR="00DA0267" w:rsidRPr="00E2019A" w:rsidRDefault="00094329" w:rsidP="00936941">
            <w:pPr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a</w:t>
            </w:r>
            <w:r w:rsidR="00936941" w:rsidRPr="00094329">
              <w:rPr>
                <w:rFonts w:cs="Times New Roman"/>
                <w:sz w:val="16"/>
                <w:szCs w:val="16"/>
              </w:rPr>
              <w:t>utre</w:t>
            </w:r>
            <w:proofErr w:type="gramEnd"/>
            <w:r w:rsidR="00936941">
              <w:rPr>
                <w:rFonts w:cs="Times New Roman"/>
              </w:rPr>
              <w:t> :</w:t>
            </w:r>
            <w:r w:rsidR="00936941" w:rsidRPr="002E3C52">
              <w:rPr>
                <w:rFonts w:cs="Times New Roman"/>
              </w:rPr>
              <w:t xml:space="preserve"> </w:t>
            </w:r>
            <w:r w:rsidR="00936941" w:rsidRPr="002E3C52">
              <w:rPr>
                <w:rFonts w:cs="Times New Roman"/>
                <w:b/>
              </w:rPr>
              <w:t>………………</w:t>
            </w:r>
          </w:p>
        </w:tc>
        <w:tc>
          <w:tcPr>
            <w:tcW w:w="34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267" w:rsidRPr="00E2019A" w:rsidRDefault="00DA0267" w:rsidP="009D48B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0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267" w:rsidRPr="00E2019A" w:rsidRDefault="00DA0267" w:rsidP="009D48BB">
            <w:pPr>
              <w:jc w:val="center"/>
              <w:rPr>
                <w:rFonts w:cs="Times New Roman"/>
                <w:sz w:val="20"/>
              </w:rPr>
            </w:pPr>
          </w:p>
        </w:tc>
      </w:tr>
    </w:tbl>
    <w:p w:rsidR="009A7612" w:rsidRPr="003164AF" w:rsidRDefault="009A7612" w:rsidP="009A7612">
      <w:pPr>
        <w:spacing w:line="240" w:lineRule="auto"/>
        <w:rPr>
          <w:rFonts w:cs="Times New Roman"/>
          <w:color w:val="000000" w:themeColor="text1"/>
          <w:shd w:val="clear" w:color="auto" w:fill="FFFFFF"/>
        </w:rPr>
      </w:pPr>
    </w:p>
    <w:p w:rsidR="000E2A99" w:rsidRPr="003164AF" w:rsidRDefault="00E2019A">
      <w:pPr>
        <w:rPr>
          <w:rFonts w:cs="Times New Roman"/>
        </w:rPr>
      </w:pPr>
      <w:r>
        <w:rPr>
          <w:rFonts w:cs="Times New Roman"/>
          <w:b/>
        </w:rPr>
        <w:t>Observations éventuelles </w:t>
      </w:r>
      <w:r w:rsidR="00552942">
        <w:rPr>
          <w:rFonts w:cs="Times New Roman"/>
          <w:b/>
        </w:rPr>
        <w:t>(E</w:t>
      </w:r>
      <w:r w:rsidRPr="00E2019A">
        <w:rPr>
          <w:rFonts w:cs="Times New Roman"/>
          <w:b/>
        </w:rPr>
        <w:t>xemple : Réduction carte de fidélité …)</w:t>
      </w:r>
      <w:r>
        <w:rPr>
          <w:rFonts w:cs="Times New Roman"/>
          <w:b/>
        </w:rPr>
        <w:t xml:space="preserve">  </w:t>
      </w:r>
      <w:r w:rsidR="00C439AA" w:rsidRPr="003164AF">
        <w:rPr>
          <w:rFonts w:cs="Times New Roman"/>
        </w:rPr>
        <w:t>………………………………………………………………………………………………………………</w:t>
      </w:r>
      <w:r w:rsidR="002471F2" w:rsidRPr="003164AF">
        <w:rPr>
          <w:rFonts w:cs="Times New Roman"/>
        </w:rPr>
        <w:t>………………………</w:t>
      </w:r>
      <w:r w:rsidR="000E2A99" w:rsidRPr="003164AF"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  <w:r w:rsidR="002471F2" w:rsidRPr="003164AF">
        <w:rPr>
          <w:rFonts w:cs="Times New Roman"/>
        </w:rPr>
        <w:t>………………………………………………………………</w:t>
      </w:r>
    </w:p>
    <w:sectPr w:rsidR="000E2A99" w:rsidRPr="003164AF" w:rsidSect="00C439A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497" w:rsidRDefault="00B63497" w:rsidP="00E83824">
      <w:pPr>
        <w:spacing w:after="0" w:line="240" w:lineRule="auto"/>
      </w:pPr>
      <w:r>
        <w:separator/>
      </w:r>
    </w:p>
  </w:endnote>
  <w:endnote w:type="continuationSeparator" w:id="0">
    <w:p w:rsidR="00B63497" w:rsidRDefault="00B63497" w:rsidP="00E8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497" w:rsidRDefault="00B63497" w:rsidP="00E83824">
      <w:pPr>
        <w:spacing w:after="0" w:line="240" w:lineRule="auto"/>
      </w:pPr>
      <w:r>
        <w:separator/>
      </w:r>
    </w:p>
  </w:footnote>
  <w:footnote w:type="continuationSeparator" w:id="0">
    <w:p w:rsidR="00B63497" w:rsidRDefault="00B63497" w:rsidP="00E8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D3E"/>
    <w:multiLevelType w:val="hybridMultilevel"/>
    <w:tmpl w:val="72B27DEE"/>
    <w:lvl w:ilvl="0" w:tplc="404C29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361C6"/>
    <w:multiLevelType w:val="hybridMultilevel"/>
    <w:tmpl w:val="5D586280"/>
    <w:lvl w:ilvl="0" w:tplc="49C0B62C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97E76"/>
    <w:multiLevelType w:val="hybridMultilevel"/>
    <w:tmpl w:val="78EA39BC"/>
    <w:lvl w:ilvl="0" w:tplc="A9EAF40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2114A"/>
    <w:multiLevelType w:val="hybridMultilevel"/>
    <w:tmpl w:val="C6D46F9A"/>
    <w:lvl w:ilvl="0" w:tplc="709453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45B5F"/>
    <w:multiLevelType w:val="hybridMultilevel"/>
    <w:tmpl w:val="625CDD04"/>
    <w:lvl w:ilvl="0" w:tplc="2B6C2DE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F312C"/>
    <w:multiLevelType w:val="hybridMultilevel"/>
    <w:tmpl w:val="1ACA25A0"/>
    <w:lvl w:ilvl="0" w:tplc="4AD8D4D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028F"/>
    <w:multiLevelType w:val="hybridMultilevel"/>
    <w:tmpl w:val="E8D25028"/>
    <w:lvl w:ilvl="0" w:tplc="71C283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12"/>
    <w:rsid w:val="00016B90"/>
    <w:rsid w:val="000369B7"/>
    <w:rsid w:val="00040403"/>
    <w:rsid w:val="000435A5"/>
    <w:rsid w:val="0007120B"/>
    <w:rsid w:val="00075565"/>
    <w:rsid w:val="00094329"/>
    <w:rsid w:val="000974EE"/>
    <w:rsid w:val="000A0B40"/>
    <w:rsid w:val="000E2A99"/>
    <w:rsid w:val="00113FAF"/>
    <w:rsid w:val="00131BD4"/>
    <w:rsid w:val="0015703A"/>
    <w:rsid w:val="00182614"/>
    <w:rsid w:val="002101AD"/>
    <w:rsid w:val="002349EA"/>
    <w:rsid w:val="002471F2"/>
    <w:rsid w:val="00253B93"/>
    <w:rsid w:val="00272024"/>
    <w:rsid w:val="002B31FB"/>
    <w:rsid w:val="002D236B"/>
    <w:rsid w:val="002E3C52"/>
    <w:rsid w:val="003164AF"/>
    <w:rsid w:val="00330385"/>
    <w:rsid w:val="00381270"/>
    <w:rsid w:val="003A6247"/>
    <w:rsid w:val="003E0E55"/>
    <w:rsid w:val="003F6902"/>
    <w:rsid w:val="004121F3"/>
    <w:rsid w:val="00412E9D"/>
    <w:rsid w:val="0046304E"/>
    <w:rsid w:val="00487747"/>
    <w:rsid w:val="00515811"/>
    <w:rsid w:val="005201AC"/>
    <w:rsid w:val="00524384"/>
    <w:rsid w:val="00552942"/>
    <w:rsid w:val="005774A4"/>
    <w:rsid w:val="005A30F0"/>
    <w:rsid w:val="005D2136"/>
    <w:rsid w:val="005E6D8C"/>
    <w:rsid w:val="006045A3"/>
    <w:rsid w:val="006135B9"/>
    <w:rsid w:val="006A6C5B"/>
    <w:rsid w:val="00755D29"/>
    <w:rsid w:val="007811A8"/>
    <w:rsid w:val="00781F3F"/>
    <w:rsid w:val="0079497A"/>
    <w:rsid w:val="007F42E8"/>
    <w:rsid w:val="00804B80"/>
    <w:rsid w:val="00844D0A"/>
    <w:rsid w:val="0085310A"/>
    <w:rsid w:val="00864307"/>
    <w:rsid w:val="008769D0"/>
    <w:rsid w:val="008A6A9F"/>
    <w:rsid w:val="008D07A6"/>
    <w:rsid w:val="008D519F"/>
    <w:rsid w:val="008E3223"/>
    <w:rsid w:val="008E7441"/>
    <w:rsid w:val="008F4905"/>
    <w:rsid w:val="009301E2"/>
    <w:rsid w:val="009366EE"/>
    <w:rsid w:val="00936941"/>
    <w:rsid w:val="00956FCA"/>
    <w:rsid w:val="0096177B"/>
    <w:rsid w:val="009A7612"/>
    <w:rsid w:val="009F5954"/>
    <w:rsid w:val="00A22B0A"/>
    <w:rsid w:val="00A330B8"/>
    <w:rsid w:val="00A4091A"/>
    <w:rsid w:val="00AB5ED8"/>
    <w:rsid w:val="00AC233F"/>
    <w:rsid w:val="00AF40CC"/>
    <w:rsid w:val="00B63497"/>
    <w:rsid w:val="00B73E1A"/>
    <w:rsid w:val="00B9709E"/>
    <w:rsid w:val="00BD48A4"/>
    <w:rsid w:val="00BE7FBB"/>
    <w:rsid w:val="00C439AA"/>
    <w:rsid w:val="00CC03C2"/>
    <w:rsid w:val="00CF5EC3"/>
    <w:rsid w:val="00D00759"/>
    <w:rsid w:val="00D16D09"/>
    <w:rsid w:val="00D4438E"/>
    <w:rsid w:val="00D51DFB"/>
    <w:rsid w:val="00D62206"/>
    <w:rsid w:val="00D82BEA"/>
    <w:rsid w:val="00D87116"/>
    <w:rsid w:val="00DA0267"/>
    <w:rsid w:val="00DD5417"/>
    <w:rsid w:val="00DF6CD3"/>
    <w:rsid w:val="00E2019A"/>
    <w:rsid w:val="00E44330"/>
    <w:rsid w:val="00E83824"/>
    <w:rsid w:val="00E968E6"/>
    <w:rsid w:val="00EA4A7C"/>
    <w:rsid w:val="00EB2AB4"/>
    <w:rsid w:val="00EF773F"/>
    <w:rsid w:val="00F235C6"/>
    <w:rsid w:val="00F9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B53F6-21E0-4506-8FF9-4E294D8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6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76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73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3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3824"/>
  </w:style>
  <w:style w:type="paragraph" w:styleId="Pieddepage">
    <w:name w:val="footer"/>
    <w:basedOn w:val="Normal"/>
    <w:link w:val="PieddepageCar"/>
    <w:uiPriority w:val="99"/>
    <w:unhideWhenUsed/>
    <w:rsid w:val="00E8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3824"/>
  </w:style>
  <w:style w:type="character" w:styleId="Lienhypertexte">
    <w:name w:val="Hyperlink"/>
    <w:basedOn w:val="Policepardfaut"/>
    <w:uiPriority w:val="99"/>
    <w:unhideWhenUsed/>
    <w:rsid w:val="00930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gayraud@clcv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C5CF-1895-42B3-A3B2-EC5D4DA4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</dc:creator>
  <cp:lastModifiedBy>Mahsa V</cp:lastModifiedBy>
  <cp:revision>2</cp:revision>
  <cp:lastPrinted>2018-06-22T08:00:00Z</cp:lastPrinted>
  <dcterms:created xsi:type="dcterms:W3CDTF">2018-09-03T13:47:00Z</dcterms:created>
  <dcterms:modified xsi:type="dcterms:W3CDTF">2018-09-03T13:47:00Z</dcterms:modified>
</cp:coreProperties>
</file>